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8CF2E">
      <w:pPr>
        <w:rPr>
          <w:rFonts w:hint="eastAsia" w:ascii="黑体" w:hAnsi="黑体" w:eastAsia="黑体"/>
          <w:sz w:val="32"/>
          <w:szCs w:val="32"/>
        </w:rPr>
      </w:pPr>
    </w:p>
    <w:p w14:paraId="1DD0E710">
      <w:pPr>
        <w:jc w:val="center"/>
        <w:rPr>
          <w:rFonts w:hint="eastAsia" w:ascii="方正小标宋_GBK" w:hAnsi="宋体" w:eastAsia="方正小标宋_GBK"/>
          <w:sz w:val="44"/>
          <w:szCs w:val="44"/>
        </w:rPr>
      </w:pPr>
    </w:p>
    <w:p w14:paraId="723D11F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木垒哈萨克自治县中学</w:t>
      </w:r>
    </w:p>
    <w:p w14:paraId="2BE864E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D733F0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9465606">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A5EF38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7B1699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C2CC7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CDF3D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3FEC1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E5234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2C0B0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55267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55E21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7442D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D9A70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8D48F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D93D4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B57F91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8FAE2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BC7CD9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B26966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265065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8B153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5E9E18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87CE48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A57367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ED1CB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18062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55565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1943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C443D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10B36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638B4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85F9DE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3A731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85D81E8">
      <w:r>
        <w:rPr>
          <w:rFonts w:hint="eastAsia" w:ascii="仿宋_GB2312" w:hAnsi="仿宋_GB2312" w:eastAsia="仿宋_GB2312" w:cs="仿宋_GB2312"/>
          <w:sz w:val="32"/>
          <w:szCs w:val="32"/>
        </w:rPr>
        <w:fldChar w:fldCharType="end"/>
      </w:r>
    </w:p>
    <w:p w14:paraId="364D919A">
      <w:pPr>
        <w:rPr>
          <w:rFonts w:ascii="仿宋_GB2312" w:eastAsia="仿宋_GB2312"/>
          <w:sz w:val="32"/>
          <w:szCs w:val="32"/>
        </w:rPr>
      </w:pPr>
      <w:r>
        <w:rPr>
          <w:rFonts w:hint="eastAsia" w:ascii="仿宋_GB2312" w:eastAsia="仿宋_GB2312"/>
          <w:sz w:val="32"/>
          <w:szCs w:val="32"/>
        </w:rPr>
        <w:br w:type="page"/>
      </w:r>
    </w:p>
    <w:p w14:paraId="58D77F3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E38124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30B75E5">
      <w:pPr>
        <w:widowControl/>
        <w:ind w:firstLine="646"/>
        <w:jc w:val="left"/>
        <w:rPr>
          <w:rFonts w:ascii="仿宋_GB2312" w:eastAsia="仿宋_GB2312"/>
          <w:sz w:val="32"/>
          <w:szCs w:val="32"/>
        </w:rPr>
      </w:pPr>
      <w:r>
        <w:rPr>
          <w:rFonts w:hint="eastAsia" w:ascii="仿宋_GB2312" w:eastAsia="仿宋_GB2312"/>
          <w:sz w:val="32"/>
          <w:szCs w:val="32"/>
        </w:rPr>
        <w:t>木垒哈萨克自治县中学是一所全额拨款的事业单位，隶属于木垒县教育局管理，机构级别相当于科级，核定全额拨款事业编制275名。</w:t>
      </w:r>
    </w:p>
    <w:p w14:paraId="282241EE">
      <w:pPr>
        <w:ind w:firstLine="640" w:firstLineChars="200"/>
        <w:jc w:val="left"/>
        <w:rPr>
          <w:rFonts w:ascii="仿宋_GB2312" w:eastAsia="仿宋_GB2312"/>
          <w:sz w:val="32"/>
          <w:szCs w:val="32"/>
        </w:rPr>
      </w:pPr>
      <w:r>
        <w:rPr>
          <w:rFonts w:hint="eastAsia" w:ascii="仿宋_GB2312" w:eastAsia="仿宋_GB2312"/>
          <w:sz w:val="32"/>
          <w:szCs w:val="32"/>
        </w:rPr>
        <w:t>主要职能：负责实施初中义务教育、高中学历教育，按照基础教育的有关规定和教学大纲，积极开展各项教学活动；强化德育工作，培养教育学生的技能、技巧和综合能力；加强教师的整体素质，学生的综合素养，学校文化建设，全面提升教育教学质量；加强学校的内部管理工作，全力推进学校工作全面、均衡、协调、持续的发展。</w:t>
      </w:r>
    </w:p>
    <w:p w14:paraId="4547FEE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60AF401">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木垒哈萨克自治县中学2023年度，实有人数</w:t>
      </w:r>
      <w:r>
        <w:rPr>
          <w:rFonts w:hint="eastAsia" w:ascii="仿宋_GB2312" w:eastAsia="仿宋_GB2312"/>
          <w:sz w:val="32"/>
          <w:szCs w:val="32"/>
          <w:lang w:val="zh-CN"/>
        </w:rPr>
        <w:t>546</w:t>
      </w:r>
      <w:r>
        <w:rPr>
          <w:rFonts w:hint="eastAsia" w:ascii="仿宋_GB2312" w:eastAsia="仿宋_GB2312"/>
          <w:sz w:val="32"/>
          <w:szCs w:val="32"/>
        </w:rPr>
        <w:t>人，其中：在职人员</w:t>
      </w:r>
      <w:r>
        <w:rPr>
          <w:rFonts w:hint="eastAsia" w:ascii="仿宋_GB2312" w:eastAsia="仿宋_GB2312"/>
          <w:sz w:val="32"/>
          <w:szCs w:val="32"/>
          <w:lang w:val="zh-CN"/>
        </w:rPr>
        <w:t>362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184</w:t>
      </w:r>
      <w:r>
        <w:rPr>
          <w:rFonts w:hint="eastAsia" w:ascii="仿宋_GB2312" w:eastAsia="仿宋_GB2312"/>
          <w:sz w:val="32"/>
          <w:szCs w:val="32"/>
        </w:rPr>
        <w:t>人。</w:t>
      </w:r>
    </w:p>
    <w:p w14:paraId="02365BB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党政办、工会、教务处、教研室、政教处、信息中心、总务处、安保处、团委、财务室、资助办。</w:t>
      </w:r>
    </w:p>
    <w:p w14:paraId="5C9BCE72">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04BC973">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67C190B">
      <w:pPr>
        <w:ind w:firstLine="640" w:firstLineChars="200"/>
        <w:jc w:val="left"/>
        <w:rPr>
          <w:rFonts w:ascii="仿宋_GB2312" w:eastAsia="仿宋_GB2312"/>
          <w:sz w:val="32"/>
          <w:szCs w:val="32"/>
        </w:rPr>
      </w:pPr>
      <w:r>
        <w:rPr>
          <w:rFonts w:hint="eastAsia" w:ascii="仿宋_GB2312" w:eastAsia="仿宋_GB2312"/>
          <w:sz w:val="32"/>
          <w:szCs w:val="32"/>
        </w:rPr>
        <w:t>2023年度收入总计9,125.95万元，其中：本年收入合计9,077.30万元，使用非财政拨款结余0.00万元，年初结转和结余48.65万元。</w:t>
      </w:r>
    </w:p>
    <w:p w14:paraId="71D993C9">
      <w:pPr>
        <w:ind w:firstLine="640" w:firstLineChars="200"/>
        <w:jc w:val="left"/>
        <w:rPr>
          <w:rFonts w:ascii="仿宋_GB2312" w:eastAsia="仿宋_GB2312"/>
          <w:sz w:val="32"/>
          <w:szCs w:val="32"/>
        </w:rPr>
      </w:pPr>
      <w:r>
        <w:rPr>
          <w:rFonts w:hint="eastAsia" w:ascii="仿宋_GB2312" w:eastAsia="仿宋_GB2312"/>
          <w:sz w:val="32"/>
          <w:szCs w:val="32"/>
        </w:rPr>
        <w:t>2023年度支出总计9,125.95万元，其中：本年支出合计9,067.06万元，结余分配0.00万元，年末结转和结余58.89万元。</w:t>
      </w:r>
    </w:p>
    <w:p w14:paraId="4307693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增加918.48万元</w:t>
      </w:r>
      <w:r>
        <w:rPr>
          <w:rFonts w:hint="eastAsia" w:ascii="仿宋_GB2312" w:eastAsia="仿宋_GB2312"/>
          <w:sz w:val="32"/>
          <w:szCs w:val="32"/>
        </w:rPr>
        <w:t>，增长11.19%，主要原因是：1.人员变动，基本工资变动增加；2.社保缴费拨款增加；3.城乡义务教育公用经费、高中生均公用经费项目拨款增加。</w:t>
      </w:r>
    </w:p>
    <w:p w14:paraId="0E5C9C6E">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1E9F0F2">
      <w:pPr>
        <w:ind w:firstLine="640" w:firstLineChars="200"/>
        <w:jc w:val="left"/>
        <w:rPr>
          <w:rFonts w:ascii="仿宋_GB2312" w:eastAsia="仿宋_GB2312"/>
          <w:sz w:val="32"/>
          <w:szCs w:val="32"/>
        </w:rPr>
      </w:pPr>
      <w:r>
        <w:rPr>
          <w:rFonts w:hint="eastAsia" w:ascii="仿宋_GB2312" w:eastAsia="仿宋_GB2312"/>
          <w:sz w:val="32"/>
          <w:szCs w:val="32"/>
        </w:rPr>
        <w:t>本年收入9,077.30万元，其中：财政拨款收入</w:t>
      </w:r>
      <w:r>
        <w:rPr>
          <w:rFonts w:hint="eastAsia" w:ascii="仿宋_GB2312" w:eastAsia="仿宋_GB2312"/>
          <w:sz w:val="32"/>
          <w:szCs w:val="32"/>
          <w:lang w:val="zh-CN"/>
        </w:rPr>
        <w:t>8,786.34</w:t>
      </w:r>
      <w:r>
        <w:rPr>
          <w:rFonts w:hint="eastAsia" w:ascii="仿宋_GB2312" w:eastAsia="仿宋_GB2312"/>
          <w:sz w:val="32"/>
          <w:szCs w:val="32"/>
        </w:rPr>
        <w:t>万元，占</w:t>
      </w:r>
      <w:r>
        <w:rPr>
          <w:rFonts w:hint="eastAsia" w:ascii="仿宋_GB2312" w:eastAsia="仿宋_GB2312"/>
          <w:sz w:val="32"/>
          <w:szCs w:val="32"/>
          <w:lang w:val="zh-CN"/>
        </w:rPr>
        <w:t>96.79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150.00</w:t>
      </w:r>
      <w:r>
        <w:rPr>
          <w:rFonts w:hint="eastAsia" w:ascii="仿宋_GB2312" w:eastAsia="仿宋_GB2312"/>
          <w:sz w:val="32"/>
          <w:szCs w:val="32"/>
        </w:rPr>
        <w:t>万元，占</w:t>
      </w:r>
      <w:r>
        <w:rPr>
          <w:rFonts w:hint="eastAsia" w:ascii="仿宋_GB2312" w:eastAsia="仿宋_GB2312"/>
          <w:sz w:val="32"/>
          <w:szCs w:val="32"/>
          <w:lang w:val="zh-CN"/>
        </w:rPr>
        <w:t>1.65</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140.95</w:t>
      </w:r>
      <w:r>
        <w:rPr>
          <w:rFonts w:hint="eastAsia" w:ascii="仿宋_GB2312" w:eastAsia="仿宋_GB2312"/>
          <w:sz w:val="32"/>
          <w:szCs w:val="32"/>
        </w:rPr>
        <w:t>万元，占</w:t>
      </w:r>
      <w:r>
        <w:rPr>
          <w:rFonts w:hint="eastAsia" w:ascii="仿宋_GB2312" w:eastAsia="仿宋_GB2312"/>
          <w:sz w:val="32"/>
          <w:szCs w:val="32"/>
          <w:lang w:val="zh-CN"/>
        </w:rPr>
        <w:t>1.55</w:t>
      </w:r>
      <w:r>
        <w:rPr>
          <w:rFonts w:hint="eastAsia" w:ascii="仿宋_GB2312" w:eastAsia="仿宋_GB2312"/>
          <w:sz w:val="32"/>
          <w:szCs w:val="32"/>
        </w:rPr>
        <w:t>%。</w:t>
      </w:r>
    </w:p>
    <w:p w14:paraId="56CD243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6F43E6F">
      <w:pPr>
        <w:ind w:firstLine="640" w:firstLineChars="200"/>
        <w:jc w:val="left"/>
        <w:rPr>
          <w:rFonts w:ascii="仿宋_GB2312" w:eastAsia="仿宋_GB2312"/>
          <w:sz w:val="32"/>
          <w:szCs w:val="32"/>
        </w:rPr>
      </w:pPr>
      <w:r>
        <w:rPr>
          <w:rFonts w:hint="eastAsia" w:ascii="仿宋_GB2312" w:eastAsia="仿宋_GB2312"/>
          <w:sz w:val="32"/>
          <w:szCs w:val="32"/>
        </w:rPr>
        <w:t>本年支出9,067.06万元，其中：基本支出8,156.84万元，占89.96%；项目支出910.22万元，占10.04%；上缴上级支出0.00万元，占0.00%；经营支出0.00万元，占0.00%；对附属单位补助支出0.00万元，占0.00%。</w:t>
      </w:r>
    </w:p>
    <w:p w14:paraId="330BEEF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BDBF80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8,786.34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8,786.34</w:t>
      </w:r>
      <w:r>
        <w:rPr>
          <w:rFonts w:hint="eastAsia" w:ascii="仿宋_GB2312" w:eastAsia="仿宋_GB2312"/>
          <w:sz w:val="32"/>
          <w:szCs w:val="32"/>
        </w:rPr>
        <w:t>万元。财政拨款支出总计</w:t>
      </w:r>
      <w:r>
        <w:rPr>
          <w:rFonts w:hint="eastAsia" w:ascii="仿宋_GB2312" w:eastAsia="仿宋_GB2312"/>
          <w:sz w:val="32"/>
          <w:szCs w:val="32"/>
          <w:lang w:val="zh-CN"/>
        </w:rPr>
        <w:t>8,786.34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8,786.34</w:t>
      </w:r>
      <w:r>
        <w:rPr>
          <w:rFonts w:hint="eastAsia" w:ascii="仿宋_GB2312" w:eastAsia="仿宋_GB2312"/>
          <w:sz w:val="32"/>
          <w:szCs w:val="32"/>
        </w:rPr>
        <w:t>万元。</w:t>
      </w:r>
    </w:p>
    <w:p w14:paraId="70C75DD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增加755.74万元</w:t>
      </w:r>
      <w:r>
        <w:rPr>
          <w:rFonts w:hint="eastAsia" w:ascii="仿宋_GB2312" w:eastAsia="仿宋_GB2312"/>
          <w:sz w:val="32"/>
          <w:szCs w:val="32"/>
        </w:rPr>
        <w:t>，增长9.41%,主要原因是：1.人员变动，基本工资变动增加；2.社保缴费拨款增加；3.城乡义务教育公用经费、高中生均公用经费项目拨款增加。与年初预算相比，年初预算数</w:t>
      </w:r>
      <w:r>
        <w:rPr>
          <w:rFonts w:hint="eastAsia" w:ascii="仿宋_GB2312" w:eastAsia="仿宋_GB2312"/>
          <w:sz w:val="32"/>
          <w:szCs w:val="32"/>
          <w:lang w:val="zh-CN"/>
        </w:rPr>
        <w:t>7,875.46</w:t>
      </w:r>
      <w:r>
        <w:rPr>
          <w:rFonts w:hint="eastAsia" w:ascii="仿宋_GB2312" w:eastAsia="仿宋_GB2312"/>
          <w:sz w:val="32"/>
          <w:szCs w:val="32"/>
        </w:rPr>
        <w:t>万元，决算数</w:t>
      </w:r>
      <w:r>
        <w:rPr>
          <w:rFonts w:hint="eastAsia" w:ascii="仿宋_GB2312" w:eastAsia="仿宋_GB2312"/>
          <w:sz w:val="32"/>
          <w:szCs w:val="32"/>
          <w:lang w:val="zh-CN"/>
        </w:rPr>
        <w:t>8,786.34</w:t>
      </w:r>
      <w:r>
        <w:rPr>
          <w:rFonts w:hint="eastAsia" w:ascii="仿宋_GB2312" w:eastAsia="仿宋_GB2312"/>
          <w:sz w:val="32"/>
          <w:szCs w:val="32"/>
        </w:rPr>
        <w:t>万元，预决算差异率11.57%，主要原因是：年中追加课后服务费项目</w:t>
      </w:r>
      <w:bookmarkStart w:id="48" w:name="_GoBack"/>
      <w:bookmarkEnd w:id="48"/>
      <w:r>
        <w:rPr>
          <w:rFonts w:hint="eastAsia" w:ascii="仿宋_GB2312" w:eastAsia="仿宋_GB2312"/>
          <w:sz w:val="32"/>
          <w:szCs w:val="32"/>
        </w:rPr>
        <w:t>。</w:t>
      </w:r>
    </w:p>
    <w:p w14:paraId="2B67E29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B6C7A7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BA32F9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2023年度一般公共预算财政拨款支出8,786.34万元，占本年支出合计的</w:t>
      </w:r>
      <w:r>
        <w:rPr>
          <w:rFonts w:hint="eastAsia" w:ascii="仿宋_GB2312" w:eastAsia="仿宋_GB2312"/>
          <w:sz w:val="32"/>
          <w:szCs w:val="32"/>
          <w:lang w:val="zh-CN"/>
        </w:rPr>
        <w:t>96.90%</w:t>
      </w:r>
      <w:r>
        <w:rPr>
          <w:rFonts w:hint="eastAsia" w:ascii="仿宋_GB2312" w:eastAsia="仿宋_GB2312"/>
          <w:sz w:val="32"/>
          <w:szCs w:val="32"/>
        </w:rPr>
        <w:t>。与上年相比，</w:t>
      </w:r>
      <w:r>
        <w:rPr>
          <w:rFonts w:hint="eastAsia" w:ascii="仿宋_GB2312" w:eastAsia="仿宋_GB2312"/>
          <w:sz w:val="32"/>
          <w:szCs w:val="32"/>
          <w:lang w:val="zh-CN"/>
        </w:rPr>
        <w:t>增加755.74万元</w:t>
      </w:r>
      <w:r>
        <w:rPr>
          <w:rFonts w:hint="eastAsia" w:ascii="仿宋_GB2312" w:eastAsia="仿宋_GB2312"/>
          <w:sz w:val="32"/>
          <w:szCs w:val="32"/>
        </w:rPr>
        <w:t>，增长9.41%,主要原因是：1.人员变动，基本工资变动增加；2.社保缴费拨款增加；3.城乡义务教育公用经费、高中生均公用经费项目拨款增加。与年初预算相比，年初预算数</w:t>
      </w:r>
      <w:r>
        <w:rPr>
          <w:rFonts w:hint="eastAsia" w:ascii="仿宋_GB2312" w:eastAsia="仿宋_GB2312"/>
          <w:sz w:val="32"/>
          <w:szCs w:val="32"/>
          <w:lang w:val="zh-CN"/>
        </w:rPr>
        <w:t>7,875.46</w:t>
      </w:r>
      <w:r>
        <w:rPr>
          <w:rFonts w:hint="eastAsia" w:ascii="仿宋_GB2312" w:eastAsia="仿宋_GB2312"/>
          <w:sz w:val="32"/>
          <w:szCs w:val="32"/>
        </w:rPr>
        <w:t>万元，决算数</w:t>
      </w:r>
      <w:r>
        <w:rPr>
          <w:rFonts w:hint="eastAsia" w:ascii="仿宋_GB2312" w:eastAsia="仿宋_GB2312"/>
          <w:sz w:val="32"/>
          <w:szCs w:val="32"/>
          <w:lang w:val="zh-CN"/>
        </w:rPr>
        <w:t>8,786.34</w:t>
      </w:r>
      <w:r>
        <w:rPr>
          <w:rFonts w:hint="eastAsia" w:ascii="仿宋_GB2312" w:eastAsia="仿宋_GB2312"/>
          <w:sz w:val="32"/>
          <w:szCs w:val="32"/>
        </w:rPr>
        <w:t>万元，预决算差异率</w:t>
      </w:r>
      <w:r>
        <w:rPr>
          <w:rFonts w:hint="eastAsia" w:ascii="仿宋_GB2312" w:eastAsia="仿宋_GB2312"/>
          <w:sz w:val="32"/>
          <w:szCs w:val="32"/>
          <w:lang w:val="zh-CN"/>
        </w:rPr>
        <w:t>11.57%</w:t>
      </w:r>
      <w:r>
        <w:rPr>
          <w:rFonts w:hint="eastAsia" w:ascii="仿宋_GB2312" w:eastAsia="仿宋_GB2312"/>
          <w:sz w:val="32"/>
          <w:szCs w:val="32"/>
        </w:rPr>
        <w:t>，主要原因是：年中追加课后服务费项目。</w:t>
      </w:r>
    </w:p>
    <w:p w14:paraId="5E65F0E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74CE2E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8,386.78</w:t>
      </w:r>
      <w:r>
        <w:rPr>
          <w:rFonts w:ascii="仿宋_GB2312" w:eastAsia="仿宋_GB2312"/>
          <w:kern w:val="2"/>
          <w:sz w:val="32"/>
          <w:szCs w:val="32"/>
          <w:lang w:val="zh-CN"/>
        </w:rPr>
        <w:t>万元，占</w:t>
      </w:r>
      <w:r>
        <w:rPr>
          <w:rFonts w:hint="eastAsia" w:ascii="仿宋_GB2312" w:eastAsia="仿宋_GB2312"/>
          <w:kern w:val="2"/>
          <w:sz w:val="32"/>
          <w:szCs w:val="32"/>
          <w:lang w:val="zh-CN"/>
        </w:rPr>
        <w:t>95.45</w:t>
      </w:r>
      <w:r>
        <w:rPr>
          <w:rFonts w:ascii="仿宋_GB2312" w:eastAsia="仿宋_GB2312"/>
          <w:kern w:val="2"/>
          <w:sz w:val="32"/>
          <w:szCs w:val="32"/>
          <w:lang w:val="zh-CN"/>
        </w:rPr>
        <w:t>%；</w:t>
      </w:r>
    </w:p>
    <w:p w14:paraId="514E999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399.56</w:t>
      </w:r>
      <w:r>
        <w:rPr>
          <w:rFonts w:ascii="仿宋_GB2312" w:eastAsia="仿宋_GB2312"/>
          <w:kern w:val="2"/>
          <w:sz w:val="32"/>
          <w:szCs w:val="32"/>
          <w:lang w:val="zh-CN"/>
        </w:rPr>
        <w:t>万元，占</w:t>
      </w:r>
      <w:r>
        <w:rPr>
          <w:rFonts w:hint="eastAsia" w:ascii="仿宋_GB2312" w:eastAsia="仿宋_GB2312"/>
          <w:kern w:val="2"/>
          <w:sz w:val="32"/>
          <w:szCs w:val="32"/>
          <w:lang w:val="zh-CN"/>
        </w:rPr>
        <w:t>4.55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F67896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20E3650">
      <w:pPr>
        <w:ind w:firstLine="640" w:firstLineChars="200"/>
        <w:jc w:val="left"/>
        <w:rPr>
          <w:rFonts w:ascii="仿宋_GB2312" w:eastAsia="仿宋_GB2312"/>
          <w:sz w:val="32"/>
          <w:szCs w:val="32"/>
        </w:rPr>
      </w:pPr>
      <w:r>
        <w:rPr>
          <w:rFonts w:hint="eastAsia" w:ascii="仿宋_GB2312" w:eastAsia="仿宋_GB2312"/>
          <w:sz w:val="32"/>
          <w:szCs w:val="32"/>
        </w:rPr>
        <w:t>1.教育支出（类）教育费附加安排的支出（款）其他教育费附加安排的支出（项）:支出决算数为17.08万元，比上年决算增加17.08万元，增长100%，主要原因是：本级财政安排的课后服务费增加。</w:t>
      </w:r>
    </w:p>
    <w:p w14:paraId="0646805F">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2.社会保障和就业支出（类）抚恤（款）死亡抚恤（项）:支出决算数为88.53万元，比上年决算增加37.90万元，增长74.85%，主要原因是：2023年退休死亡人员增加，死亡抚恤金增加。</w:t>
      </w:r>
    </w:p>
    <w:p w14:paraId="59B75FCD">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3.社会保障和就业支出（类）行政事业单位养老支出（款）事业单位离退休（项）:支出决算数为61.94万元，比上年决算增加37.07万元，增长149.11%，主要原因是：2023年退休人员增加，退休人员基础绩效奖金增加。</w:t>
      </w:r>
    </w:p>
    <w:p w14:paraId="6AE32A84">
      <w:pPr>
        <w:ind w:firstLine="640" w:firstLineChars="200"/>
        <w:jc w:val="left"/>
        <w:rPr>
          <w:rFonts w:ascii="仿宋_GB2312" w:eastAsia="仿宋_GB2312"/>
          <w:sz w:val="32"/>
          <w:szCs w:val="32"/>
        </w:rPr>
      </w:pPr>
      <w:r>
        <w:rPr>
          <w:rFonts w:hint="eastAsia" w:ascii="仿宋_GB2312" w:eastAsia="仿宋_GB2312"/>
          <w:sz w:val="32"/>
          <w:szCs w:val="32"/>
        </w:rPr>
        <w:t>4.教育支出（类）普通教育（款）高中教育（项）:支出决算数为3,707.74万元，比上年决算增加1,046.70万元，增长39.33%，主要原因是：1.人员变动，基本工资、社保缴费及住房公积金增加，2.普通高中生均公用经费增加。</w:t>
      </w:r>
    </w:p>
    <w:p w14:paraId="27E2EB23">
      <w:pPr>
        <w:ind w:firstLine="640" w:firstLineChars="200"/>
        <w:jc w:val="left"/>
        <w:rPr>
          <w:rFonts w:ascii="仿宋_GB2312" w:eastAsia="仿宋_GB2312"/>
          <w:sz w:val="32"/>
          <w:szCs w:val="32"/>
        </w:rPr>
      </w:pPr>
      <w:r>
        <w:rPr>
          <w:rFonts w:hint="eastAsia" w:ascii="仿宋_GB2312" w:eastAsia="仿宋_GB2312"/>
          <w:sz w:val="32"/>
          <w:szCs w:val="32"/>
        </w:rPr>
        <w:t>5.教育支出（类）普通教育（款）初中教育（项）:支出决算数为4,661.96万元，比上年决算减少454.97万元，下降8.89%，主要原因是：人员变动，基本工资、社保缴费及住房公积金减少。</w:t>
      </w:r>
    </w:p>
    <w:p w14:paraId="476367D2">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249.10万元，比上年决算增加97.96万元，增长64.81%，主要原因是：2023退休人员增加，职业年金缴费增加。</w:t>
      </w:r>
    </w:p>
    <w:p w14:paraId="4B92AF6A">
      <w:pPr>
        <w:ind w:firstLine="640" w:firstLineChars="200"/>
        <w:jc w:val="left"/>
        <w:rPr>
          <w:rFonts w:ascii="仿宋_GB2312" w:eastAsia="仿宋_GB2312"/>
          <w:sz w:val="32"/>
          <w:szCs w:val="32"/>
        </w:rPr>
      </w:pPr>
      <w:r>
        <w:rPr>
          <w:rFonts w:hint="eastAsia" w:ascii="仿宋_GB2312" w:eastAsia="仿宋_GB2312"/>
          <w:sz w:val="32"/>
          <w:szCs w:val="32"/>
        </w:rPr>
        <w:t>7.教育支出（类）教育费附加安排的支出（款）城市中小学校舍建设（项）:支出决算数为0.00万元，比上年决算减少13.00万元，下降100%，主要原因是：2023年城市中小学校舍建设资金未安排。</w:t>
      </w:r>
    </w:p>
    <w:p w14:paraId="55606453">
      <w:pPr>
        <w:ind w:firstLine="640" w:firstLineChars="200"/>
        <w:jc w:val="left"/>
        <w:rPr>
          <w:rFonts w:ascii="仿宋_GB2312" w:eastAsia="仿宋_GB2312"/>
          <w:sz w:val="32"/>
          <w:szCs w:val="32"/>
        </w:rPr>
      </w:pPr>
      <w:r>
        <w:rPr>
          <w:rFonts w:hint="eastAsia" w:ascii="仿宋_GB2312" w:eastAsia="仿宋_GB2312"/>
          <w:sz w:val="32"/>
          <w:szCs w:val="32"/>
        </w:rPr>
        <w:t>8.教育支出（类）教育费附加安排的支出（款）城市中小学教学设施（项）:支出决算数为0.00万元，比上年决算减少13.00万元，下降100%，主要原因是：2023年城市中小学教学设施资金未安排。</w:t>
      </w:r>
    </w:p>
    <w:p w14:paraId="6DF5B6C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672602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7,912.70万元，其中：人员经费7,871.05万元，包括：基本工资、津贴补贴、奖金、机关事业单位基本养老保险缴费、职业年金缴费、职工基本医疗保险缴费、其他社会保障缴费、住房公积金、退休费、抚恤金、生活补助、助学金、奖励金、其他对个人和家庭的补助。</w:t>
      </w:r>
    </w:p>
    <w:p w14:paraId="4370548C">
      <w:pPr>
        <w:ind w:firstLine="640" w:firstLineChars="200"/>
        <w:jc w:val="left"/>
        <w:rPr>
          <w:rFonts w:ascii="仿宋_GB2312" w:eastAsia="仿宋_GB2312"/>
          <w:sz w:val="32"/>
          <w:szCs w:val="32"/>
        </w:rPr>
      </w:pPr>
      <w:r>
        <w:rPr>
          <w:rFonts w:hint="eastAsia" w:ascii="仿宋_GB2312" w:eastAsia="仿宋_GB2312"/>
          <w:sz w:val="32"/>
          <w:szCs w:val="32"/>
        </w:rPr>
        <w:t>公用经费41.66万元，包括：水费、电费、邮电费、取暖费、公务用车运行维护费。</w:t>
      </w:r>
    </w:p>
    <w:p w14:paraId="47685E1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9EE936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“三公”经费支出0.20万元，</w:t>
      </w:r>
      <w:r>
        <w:rPr>
          <w:rFonts w:hint="eastAsia" w:ascii="仿宋_GB2312" w:eastAsia="仿宋_GB2312"/>
          <w:sz w:val="32"/>
          <w:szCs w:val="32"/>
        </w:rPr>
        <w:t>比上年</w:t>
      </w:r>
      <w:r>
        <w:rPr>
          <w:rFonts w:hint="eastAsia" w:ascii="仿宋_GB2312" w:eastAsia="仿宋_GB2312"/>
          <w:sz w:val="32"/>
          <w:szCs w:val="32"/>
          <w:lang w:val="zh-CN"/>
        </w:rPr>
        <w:t>增加0.05万元，</w:t>
      </w:r>
      <w:r>
        <w:rPr>
          <w:rFonts w:hint="eastAsia" w:ascii="仿宋_GB2312" w:eastAsia="仿宋_GB2312"/>
          <w:sz w:val="32"/>
          <w:szCs w:val="32"/>
        </w:rPr>
        <w:t>增长36.05%,</w:t>
      </w:r>
      <w:r>
        <w:rPr>
          <w:rFonts w:hint="eastAsia" w:ascii="仿宋_GB2312" w:eastAsia="仿宋_GB2312"/>
          <w:sz w:val="32"/>
          <w:szCs w:val="32"/>
          <w:lang w:val="zh-CN"/>
        </w:rPr>
        <w:t>主要原因是：本年车辆使用增加，加油费用增加。其中：因公出国（境）费支出0.00万元，占0.00%，比上年增加0.00万元，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主要原因是：我单位本年无此项支出；公务用车购置及运行维护费支出0.20万元，占100.00%，比上年增加0.05万元，</w:t>
      </w:r>
      <w:r>
        <w:rPr>
          <w:rFonts w:hint="eastAsia" w:ascii="仿宋_GB2312" w:eastAsia="仿宋_GB2312"/>
          <w:sz w:val="32"/>
          <w:szCs w:val="32"/>
        </w:rPr>
        <w:t>增长36.05%,</w:t>
      </w:r>
      <w:r>
        <w:rPr>
          <w:rFonts w:hint="eastAsia" w:ascii="仿宋_GB2312" w:eastAsia="仿宋_GB2312"/>
          <w:sz w:val="32"/>
          <w:szCs w:val="32"/>
          <w:lang w:val="zh-CN"/>
        </w:rPr>
        <w:t>主要原因是：本年车辆使用增加，加油费用增加；公务接待费支出0.00万元，占0.00%，比上年增加0.00万元，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主要原因是：我单位本年无此项支出。</w:t>
      </w:r>
    </w:p>
    <w:p w14:paraId="2099208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D825D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因公出国（境）费支出0.00万元，开支内容包括我单位本年无此项支出。单位全年安排的因公出国（境）团组0个，因公出国（境）0人次。</w:t>
      </w:r>
    </w:p>
    <w:p w14:paraId="7D51506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338657F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公务接待费0.00万元，开支内容包括我单位本年无此项支出。单位全年安排的国内公务接待0批次，0人次。</w:t>
      </w:r>
    </w:p>
    <w:p w14:paraId="43EA2CF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0.00万元，决算数0.00万元，预决算差异率0.00%，主要原因是：我单位本年无此项支出；公务用车购置费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w:t>
      </w:r>
    </w:p>
    <w:p w14:paraId="09CD134C">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E170EB6">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FF63CC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245DA7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7AB5B1C">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3D31C2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4EB31D3">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2023年度木垒哈萨克自治县中学（事业单位）公用经费支出41.66万元，比上年增加19.51万元，增长88.09%，主要原因是：本年公用取暖费，水电费增加。</w:t>
      </w:r>
    </w:p>
    <w:p w14:paraId="6DE32D9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F58CDB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2023年度政府采购支出总额473.22万元，其中：政府采购货物支出100.68万元、政府采购工程支出284.90万元、政府采购服务支出87.65万元。</w:t>
      </w:r>
    </w:p>
    <w:p w14:paraId="4CD82FC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授予中小企业合同金额473.22万元，占政府采购支出总额的100.00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，其中：授予小微企业合同金额473.22万元，占政府采购支出总额的100.00</w:t>
      </w:r>
      <w:r>
        <w:rPr>
          <w:rFonts w:ascii="仿宋_GB2312" w:eastAsia="仿宋_GB2312"/>
          <w:sz w:val="32"/>
          <w:szCs w:val="32"/>
        </w:rPr>
        <w:t>%</w:t>
      </w:r>
      <w:r>
        <w:rPr>
          <w:rFonts w:hint="eastAsia" w:ascii="仿宋_GB2312" w:eastAsia="仿宋_GB2312"/>
          <w:sz w:val="32"/>
          <w:szCs w:val="32"/>
        </w:rPr>
        <w:t>。</w:t>
      </w:r>
    </w:p>
    <w:p w14:paraId="1CACF64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26FC7BF">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11,552.68万元，房屋53204.21平方米，价值8,712.71万元。车辆1辆，价值11.40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054EC3B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9B697A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9,125.95</w:t>
      </w:r>
      <w:r>
        <w:rPr>
          <w:rFonts w:hint="eastAsia" w:ascii="仿宋_GB2312" w:eastAsia="仿宋_GB2312"/>
          <w:sz w:val="32"/>
          <w:szCs w:val="32"/>
        </w:rPr>
        <w:t>万元，实际执行总额</w:t>
      </w:r>
      <w:r>
        <w:rPr>
          <w:rFonts w:ascii="仿宋_GB2312" w:eastAsia="仿宋_GB2312"/>
          <w:sz w:val="32"/>
          <w:szCs w:val="32"/>
        </w:rPr>
        <w:t>9,067.06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562.75</w:t>
      </w:r>
      <w:r>
        <w:rPr>
          <w:rFonts w:hint="eastAsia" w:ascii="仿宋_GB2312" w:eastAsia="仿宋_GB2312"/>
          <w:sz w:val="32"/>
          <w:szCs w:val="32"/>
        </w:rPr>
        <w:t>万元，全年执行数</w:t>
      </w:r>
      <w:r>
        <w:rPr>
          <w:rFonts w:ascii="仿宋_GB2312" w:eastAsia="仿宋_GB2312"/>
          <w:sz w:val="32"/>
          <w:szCs w:val="32"/>
        </w:rPr>
        <w:t>536.2</w:t>
      </w:r>
      <w:r>
        <w:rPr>
          <w:rFonts w:hint="eastAsia" w:ascii="仿宋_GB2312" w:eastAsia="仿宋_GB2312"/>
          <w:sz w:val="32"/>
          <w:szCs w:val="32"/>
        </w:rPr>
        <w:t>0万元。预算绩效管理取得的成效：一是2023年预算绩效目标实现情况均已完成,完成情况良好；二是严格执行预算，预算绩效管理水平有了进一步提高。发现的问题及原因：一是预算执行和绩效目标编制上依然有欠缺，绩效目标设立不够细化，对绩效分析不够透彻；二是对预算执行和绩效监控重视力度不够。下一步改进措施：一是加强资金使用管理，做好绩效目标设立和预算执行；二是提高思想认识，加强对预算执行和绩效监控重视程度，以便更好的开展工作。具体项目自评情况附绩效自评表及自评报告。</w:t>
      </w:r>
    </w:p>
    <w:tbl>
      <w:tblPr>
        <w:tblStyle w:val="9"/>
        <w:tblW w:w="8522" w:type="dxa"/>
        <w:jc w:val="center"/>
        <w:tblLayout w:type="fixed"/>
        <w:tblCellMar>
          <w:top w:w="0" w:type="dxa"/>
          <w:left w:w="108" w:type="dxa"/>
          <w:bottom w:w="0" w:type="dxa"/>
          <w:right w:w="108" w:type="dxa"/>
        </w:tblCellMar>
      </w:tblPr>
      <w:tblGrid>
        <w:gridCol w:w="1662"/>
        <w:gridCol w:w="1296"/>
        <w:gridCol w:w="1251"/>
        <w:gridCol w:w="1084"/>
        <w:gridCol w:w="1624"/>
        <w:gridCol w:w="471"/>
        <w:gridCol w:w="696"/>
        <w:gridCol w:w="438"/>
      </w:tblGrid>
      <w:tr w14:paraId="421B7FEC">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F1D4CE4">
            <w:pPr>
              <w:widowControl/>
              <w:jc w:val="center"/>
              <w:rPr>
                <w:rFonts w:hint="eastAsia" w:ascii="宋体" w:hAnsi="宋体" w:cs="宋体"/>
                <w:kern w:val="0"/>
                <w:sz w:val="22"/>
                <w:szCs w:val="22"/>
              </w:rPr>
            </w:pPr>
            <w:r>
              <w:rPr>
                <w:rFonts w:hint="eastAsia" w:ascii="宋体" w:hAnsi="宋体" w:cs="宋体"/>
                <w:kern w:val="0"/>
                <w:sz w:val="22"/>
                <w:szCs w:val="22"/>
              </w:rPr>
              <w:t>部门（单位）整体支出绩效目标自评表</w:t>
            </w:r>
          </w:p>
        </w:tc>
      </w:tr>
      <w:tr w14:paraId="1B862FEB">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4076A4F">
            <w:pPr>
              <w:widowControl/>
              <w:jc w:val="center"/>
              <w:rPr>
                <w:rFonts w:hint="eastAsia" w:ascii="宋体" w:hAnsi="宋体" w:cs="宋体"/>
                <w:kern w:val="0"/>
                <w:sz w:val="22"/>
                <w:szCs w:val="22"/>
              </w:rPr>
            </w:pPr>
            <w:r>
              <w:rPr>
                <w:rFonts w:hint="eastAsia" w:ascii="宋体" w:hAnsi="宋体" w:cs="宋体"/>
                <w:kern w:val="0"/>
                <w:sz w:val="22"/>
                <w:szCs w:val="22"/>
              </w:rPr>
              <w:t>（2023年度）</w:t>
            </w:r>
          </w:p>
        </w:tc>
      </w:tr>
      <w:tr w14:paraId="63971132">
        <w:tblPrEx>
          <w:tblCellMar>
            <w:top w:w="0" w:type="dxa"/>
            <w:left w:w="108" w:type="dxa"/>
            <w:bottom w:w="0" w:type="dxa"/>
            <w:right w:w="108" w:type="dxa"/>
          </w:tblCellMar>
        </w:tblPrEx>
        <w:trPr>
          <w:trHeight w:val="660"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90E56">
            <w:pPr>
              <w:widowControl/>
              <w:jc w:val="center"/>
              <w:rPr>
                <w:rFonts w:hint="eastAsia" w:ascii="宋体" w:hAnsi="宋体" w:cs="宋体"/>
                <w:kern w:val="0"/>
                <w:sz w:val="18"/>
                <w:szCs w:val="18"/>
              </w:rPr>
            </w:pPr>
            <w:r>
              <w:rPr>
                <w:rFonts w:hint="eastAsia" w:ascii="宋体" w:hAnsi="宋体" w:cs="宋体"/>
                <w:kern w:val="0"/>
                <w:sz w:val="18"/>
                <w:szCs w:val="18"/>
              </w:rPr>
              <w:t>部门（单位）名称</w:t>
            </w:r>
          </w:p>
        </w:tc>
        <w:tc>
          <w:tcPr>
            <w:tcW w:w="6860" w:type="dxa"/>
            <w:gridSpan w:val="7"/>
            <w:tcBorders>
              <w:top w:val="single" w:color="auto" w:sz="4" w:space="0"/>
              <w:left w:val="nil"/>
              <w:bottom w:val="single" w:color="auto" w:sz="4" w:space="0"/>
              <w:right w:val="single" w:color="auto" w:sz="4" w:space="0"/>
            </w:tcBorders>
            <w:shd w:val="clear" w:color="auto" w:fill="auto"/>
            <w:noWrap/>
            <w:vAlign w:val="center"/>
          </w:tcPr>
          <w:p w14:paraId="58D7A30D">
            <w:pPr>
              <w:widowControl/>
              <w:jc w:val="center"/>
              <w:rPr>
                <w:rFonts w:hint="eastAsia" w:ascii="宋体" w:hAnsi="宋体" w:cs="宋体"/>
                <w:kern w:val="0"/>
                <w:sz w:val="22"/>
                <w:szCs w:val="22"/>
              </w:rPr>
            </w:pPr>
            <w:r>
              <w:rPr>
                <w:rFonts w:hint="eastAsia" w:ascii="宋体" w:hAnsi="宋体" w:cs="宋体"/>
                <w:kern w:val="0"/>
                <w:sz w:val="22"/>
                <w:szCs w:val="22"/>
              </w:rPr>
              <w:t>木垒哈萨克自治县中学</w:t>
            </w:r>
          </w:p>
        </w:tc>
      </w:tr>
      <w:tr w14:paraId="48B25A67">
        <w:tblPrEx>
          <w:tblCellMar>
            <w:top w:w="0" w:type="dxa"/>
            <w:left w:w="108" w:type="dxa"/>
            <w:bottom w:w="0" w:type="dxa"/>
            <w:right w:w="108" w:type="dxa"/>
          </w:tblCellMar>
        </w:tblPrEx>
        <w:trPr>
          <w:trHeight w:val="570"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7BA573">
            <w:pPr>
              <w:widowControl/>
              <w:jc w:val="center"/>
              <w:rPr>
                <w:rFonts w:hint="eastAsia" w:ascii="宋体" w:hAnsi="宋体" w:cs="宋体"/>
                <w:kern w:val="0"/>
                <w:sz w:val="18"/>
                <w:szCs w:val="18"/>
              </w:rPr>
            </w:pPr>
            <w:r>
              <w:rPr>
                <w:rFonts w:hint="eastAsia" w:ascii="宋体" w:hAnsi="宋体" w:cs="宋体"/>
                <w:kern w:val="0"/>
                <w:sz w:val="18"/>
                <w:szCs w:val="18"/>
              </w:rPr>
              <w:t>部门资金（万元）</w:t>
            </w:r>
          </w:p>
        </w:tc>
        <w:tc>
          <w:tcPr>
            <w:tcW w:w="1296" w:type="dxa"/>
            <w:tcBorders>
              <w:top w:val="nil"/>
              <w:left w:val="nil"/>
              <w:bottom w:val="single" w:color="auto" w:sz="4" w:space="0"/>
              <w:right w:val="single" w:color="auto" w:sz="4" w:space="0"/>
            </w:tcBorders>
            <w:shd w:val="clear" w:color="auto" w:fill="auto"/>
            <w:vAlign w:val="center"/>
          </w:tcPr>
          <w:p w14:paraId="6386F109">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1251" w:type="dxa"/>
            <w:tcBorders>
              <w:top w:val="nil"/>
              <w:left w:val="nil"/>
              <w:bottom w:val="single" w:color="auto" w:sz="4" w:space="0"/>
              <w:right w:val="single" w:color="auto" w:sz="4" w:space="0"/>
            </w:tcBorders>
            <w:shd w:val="clear" w:color="auto" w:fill="auto"/>
            <w:vAlign w:val="center"/>
          </w:tcPr>
          <w:p w14:paraId="4AD9D251">
            <w:pPr>
              <w:widowControl/>
              <w:jc w:val="center"/>
              <w:rPr>
                <w:rFonts w:hint="eastAsia" w:ascii="宋体" w:hAnsi="宋体" w:cs="宋体"/>
                <w:kern w:val="0"/>
                <w:sz w:val="18"/>
                <w:szCs w:val="18"/>
              </w:rPr>
            </w:pPr>
            <w:r>
              <w:rPr>
                <w:rFonts w:hint="eastAsia" w:ascii="宋体" w:hAnsi="宋体" w:cs="宋体"/>
                <w:kern w:val="0"/>
                <w:sz w:val="18"/>
                <w:szCs w:val="18"/>
              </w:rPr>
              <w:t>年初预算数</w:t>
            </w:r>
          </w:p>
        </w:tc>
        <w:tc>
          <w:tcPr>
            <w:tcW w:w="1084" w:type="dxa"/>
            <w:tcBorders>
              <w:top w:val="nil"/>
              <w:left w:val="nil"/>
              <w:bottom w:val="single" w:color="auto" w:sz="4" w:space="0"/>
              <w:right w:val="single" w:color="auto" w:sz="4" w:space="0"/>
            </w:tcBorders>
            <w:shd w:val="clear" w:color="auto" w:fill="auto"/>
            <w:vAlign w:val="center"/>
          </w:tcPr>
          <w:p w14:paraId="2166446B">
            <w:pPr>
              <w:widowControl/>
              <w:jc w:val="center"/>
              <w:rPr>
                <w:rFonts w:hint="eastAsia" w:ascii="宋体" w:hAnsi="宋体" w:cs="宋体"/>
                <w:kern w:val="0"/>
                <w:sz w:val="18"/>
                <w:szCs w:val="18"/>
              </w:rPr>
            </w:pPr>
            <w:r>
              <w:rPr>
                <w:rFonts w:hint="eastAsia" w:ascii="宋体" w:hAnsi="宋体" w:cs="宋体"/>
                <w:kern w:val="0"/>
                <w:sz w:val="18"/>
                <w:szCs w:val="18"/>
              </w:rPr>
              <w:t>全年预算数</w:t>
            </w:r>
          </w:p>
        </w:tc>
        <w:tc>
          <w:tcPr>
            <w:tcW w:w="1624" w:type="dxa"/>
            <w:tcBorders>
              <w:top w:val="nil"/>
              <w:left w:val="nil"/>
              <w:bottom w:val="single" w:color="auto" w:sz="4" w:space="0"/>
              <w:right w:val="single" w:color="auto" w:sz="4" w:space="0"/>
            </w:tcBorders>
            <w:shd w:val="clear" w:color="auto" w:fill="auto"/>
            <w:vAlign w:val="center"/>
          </w:tcPr>
          <w:p w14:paraId="6B5B9249">
            <w:pPr>
              <w:widowControl/>
              <w:jc w:val="center"/>
              <w:rPr>
                <w:rFonts w:hint="eastAsia" w:ascii="宋体" w:hAnsi="宋体" w:cs="宋体"/>
                <w:kern w:val="0"/>
                <w:sz w:val="18"/>
                <w:szCs w:val="18"/>
              </w:rPr>
            </w:pPr>
            <w:r>
              <w:rPr>
                <w:rFonts w:hint="eastAsia" w:ascii="宋体" w:hAnsi="宋体" w:cs="宋体"/>
                <w:kern w:val="0"/>
                <w:sz w:val="18"/>
                <w:szCs w:val="18"/>
              </w:rPr>
              <w:t>全年执行数</w:t>
            </w:r>
          </w:p>
        </w:tc>
        <w:tc>
          <w:tcPr>
            <w:tcW w:w="471" w:type="dxa"/>
            <w:tcBorders>
              <w:top w:val="nil"/>
              <w:left w:val="nil"/>
              <w:bottom w:val="single" w:color="auto" w:sz="4" w:space="0"/>
              <w:right w:val="single" w:color="auto" w:sz="4" w:space="0"/>
            </w:tcBorders>
            <w:shd w:val="clear" w:color="auto" w:fill="auto"/>
            <w:vAlign w:val="center"/>
          </w:tcPr>
          <w:p w14:paraId="3307FD6C">
            <w:pPr>
              <w:widowControl/>
              <w:jc w:val="center"/>
              <w:rPr>
                <w:rFonts w:hint="eastAsia" w:ascii="宋体" w:hAnsi="宋体" w:cs="宋体"/>
                <w:kern w:val="0"/>
                <w:sz w:val="18"/>
                <w:szCs w:val="18"/>
              </w:rPr>
            </w:pPr>
            <w:r>
              <w:rPr>
                <w:rFonts w:hint="eastAsia" w:ascii="宋体" w:hAnsi="宋体" w:cs="宋体"/>
                <w:kern w:val="0"/>
                <w:sz w:val="18"/>
                <w:szCs w:val="18"/>
              </w:rPr>
              <w:t>分值权重</w:t>
            </w:r>
          </w:p>
        </w:tc>
        <w:tc>
          <w:tcPr>
            <w:tcW w:w="696" w:type="dxa"/>
            <w:tcBorders>
              <w:top w:val="nil"/>
              <w:left w:val="nil"/>
              <w:bottom w:val="single" w:color="auto" w:sz="4" w:space="0"/>
              <w:right w:val="single" w:color="auto" w:sz="4" w:space="0"/>
            </w:tcBorders>
            <w:shd w:val="clear" w:color="auto" w:fill="auto"/>
            <w:vAlign w:val="center"/>
          </w:tcPr>
          <w:p w14:paraId="5491D84C">
            <w:pPr>
              <w:widowControl/>
              <w:jc w:val="center"/>
              <w:rPr>
                <w:rFonts w:hint="eastAsia" w:ascii="宋体" w:hAnsi="宋体" w:cs="宋体"/>
                <w:kern w:val="0"/>
                <w:sz w:val="18"/>
                <w:szCs w:val="18"/>
              </w:rPr>
            </w:pPr>
            <w:r>
              <w:rPr>
                <w:rFonts w:hint="eastAsia" w:ascii="宋体" w:hAnsi="宋体" w:cs="宋体"/>
                <w:kern w:val="0"/>
                <w:sz w:val="18"/>
                <w:szCs w:val="18"/>
              </w:rPr>
              <w:t>执行率</w:t>
            </w:r>
          </w:p>
        </w:tc>
        <w:tc>
          <w:tcPr>
            <w:tcW w:w="438" w:type="dxa"/>
            <w:tcBorders>
              <w:top w:val="nil"/>
              <w:left w:val="nil"/>
              <w:bottom w:val="single" w:color="auto" w:sz="4" w:space="0"/>
              <w:right w:val="single" w:color="auto" w:sz="4" w:space="0"/>
            </w:tcBorders>
            <w:shd w:val="clear" w:color="auto" w:fill="auto"/>
            <w:vAlign w:val="center"/>
          </w:tcPr>
          <w:p w14:paraId="7A23C10F">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2040A9C2">
        <w:tblPrEx>
          <w:tblCellMar>
            <w:top w:w="0" w:type="dxa"/>
            <w:left w:w="108" w:type="dxa"/>
            <w:bottom w:w="0" w:type="dxa"/>
            <w:right w:w="108" w:type="dxa"/>
          </w:tblCellMar>
        </w:tblPrEx>
        <w:trPr>
          <w:trHeight w:val="617"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7D43084B">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noWrap/>
            <w:vAlign w:val="center"/>
          </w:tcPr>
          <w:p w14:paraId="0FA20E26">
            <w:pPr>
              <w:widowControl/>
              <w:jc w:val="center"/>
              <w:rPr>
                <w:rFonts w:hint="eastAsia" w:ascii="宋体" w:hAnsi="宋体" w:cs="宋体"/>
                <w:kern w:val="0"/>
                <w:sz w:val="18"/>
                <w:szCs w:val="18"/>
              </w:rPr>
            </w:pPr>
            <w:r>
              <w:rPr>
                <w:rFonts w:hint="eastAsia" w:ascii="宋体" w:hAnsi="宋体" w:cs="宋体"/>
                <w:kern w:val="0"/>
                <w:sz w:val="18"/>
                <w:szCs w:val="18"/>
              </w:rPr>
              <w:t>中央安排</w:t>
            </w:r>
          </w:p>
        </w:tc>
        <w:tc>
          <w:tcPr>
            <w:tcW w:w="1251" w:type="dxa"/>
            <w:tcBorders>
              <w:top w:val="nil"/>
              <w:left w:val="nil"/>
              <w:bottom w:val="single" w:color="auto" w:sz="4" w:space="0"/>
              <w:right w:val="single" w:color="auto" w:sz="4" w:space="0"/>
            </w:tcBorders>
            <w:shd w:val="clear" w:color="auto" w:fill="auto"/>
            <w:vAlign w:val="center"/>
          </w:tcPr>
          <w:p w14:paraId="570586AB">
            <w:pPr>
              <w:widowControl/>
              <w:jc w:val="center"/>
              <w:rPr>
                <w:rFonts w:hint="eastAsia" w:ascii="宋体" w:hAnsi="宋体" w:cs="宋体"/>
                <w:kern w:val="0"/>
                <w:sz w:val="18"/>
                <w:szCs w:val="18"/>
              </w:rPr>
            </w:pPr>
            <w:r>
              <w:rPr>
                <w:rFonts w:hint="eastAsia" w:ascii="宋体" w:hAnsi="宋体" w:cs="宋体"/>
                <w:kern w:val="0"/>
                <w:sz w:val="18"/>
                <w:szCs w:val="18"/>
              </w:rPr>
              <w:t>346.41</w:t>
            </w:r>
          </w:p>
        </w:tc>
        <w:tc>
          <w:tcPr>
            <w:tcW w:w="1084" w:type="dxa"/>
            <w:tcBorders>
              <w:top w:val="nil"/>
              <w:left w:val="nil"/>
              <w:bottom w:val="single" w:color="auto" w:sz="4" w:space="0"/>
              <w:right w:val="single" w:color="auto" w:sz="4" w:space="0"/>
            </w:tcBorders>
            <w:shd w:val="clear" w:color="auto" w:fill="auto"/>
            <w:vAlign w:val="center"/>
          </w:tcPr>
          <w:p w14:paraId="0A0C372D">
            <w:pPr>
              <w:widowControl/>
              <w:jc w:val="center"/>
              <w:rPr>
                <w:rFonts w:hint="eastAsia" w:ascii="宋体" w:hAnsi="宋体" w:cs="宋体"/>
                <w:kern w:val="0"/>
                <w:sz w:val="18"/>
                <w:szCs w:val="18"/>
              </w:rPr>
            </w:pPr>
            <w:r>
              <w:rPr>
                <w:rFonts w:hint="eastAsia" w:ascii="宋体" w:hAnsi="宋体" w:cs="宋体"/>
                <w:kern w:val="0"/>
                <w:sz w:val="18"/>
                <w:szCs w:val="18"/>
              </w:rPr>
              <w:t>486.7</w:t>
            </w:r>
          </w:p>
        </w:tc>
        <w:tc>
          <w:tcPr>
            <w:tcW w:w="1624" w:type="dxa"/>
            <w:tcBorders>
              <w:top w:val="nil"/>
              <w:left w:val="nil"/>
              <w:bottom w:val="single" w:color="auto" w:sz="4" w:space="0"/>
              <w:right w:val="single" w:color="auto" w:sz="4" w:space="0"/>
            </w:tcBorders>
            <w:shd w:val="clear" w:color="auto" w:fill="auto"/>
            <w:vAlign w:val="center"/>
          </w:tcPr>
          <w:p w14:paraId="11AD5FCA">
            <w:pPr>
              <w:widowControl/>
              <w:jc w:val="center"/>
              <w:rPr>
                <w:rFonts w:hint="eastAsia" w:ascii="宋体" w:hAnsi="宋体" w:cs="宋体"/>
                <w:kern w:val="0"/>
                <w:sz w:val="18"/>
                <w:szCs w:val="18"/>
              </w:rPr>
            </w:pPr>
            <w:r>
              <w:rPr>
                <w:rFonts w:hint="eastAsia" w:ascii="宋体" w:hAnsi="宋体" w:cs="宋体"/>
                <w:kern w:val="0"/>
                <w:sz w:val="18"/>
                <w:szCs w:val="18"/>
              </w:rPr>
              <w:t>486.7</w:t>
            </w:r>
          </w:p>
        </w:tc>
        <w:tc>
          <w:tcPr>
            <w:tcW w:w="471" w:type="dxa"/>
            <w:tcBorders>
              <w:top w:val="nil"/>
              <w:left w:val="nil"/>
              <w:bottom w:val="single" w:color="auto" w:sz="4" w:space="0"/>
              <w:right w:val="single" w:color="auto" w:sz="4" w:space="0"/>
            </w:tcBorders>
            <w:shd w:val="clear" w:color="auto" w:fill="auto"/>
            <w:vAlign w:val="center"/>
          </w:tcPr>
          <w:p w14:paraId="434082D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696" w:type="dxa"/>
            <w:tcBorders>
              <w:top w:val="nil"/>
              <w:left w:val="nil"/>
              <w:bottom w:val="single" w:color="auto" w:sz="4" w:space="0"/>
              <w:right w:val="single" w:color="auto" w:sz="4" w:space="0"/>
            </w:tcBorders>
            <w:shd w:val="clear" w:color="auto" w:fill="auto"/>
            <w:vAlign w:val="center"/>
          </w:tcPr>
          <w:p w14:paraId="1CE7CC9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438" w:type="dxa"/>
            <w:tcBorders>
              <w:top w:val="nil"/>
              <w:left w:val="nil"/>
              <w:bottom w:val="single" w:color="auto" w:sz="4" w:space="0"/>
              <w:right w:val="single" w:color="auto" w:sz="4" w:space="0"/>
            </w:tcBorders>
            <w:shd w:val="clear" w:color="auto" w:fill="auto"/>
            <w:vAlign w:val="center"/>
          </w:tcPr>
          <w:p w14:paraId="039FB072">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26337B37">
        <w:tblPrEx>
          <w:tblCellMar>
            <w:top w:w="0" w:type="dxa"/>
            <w:left w:w="108" w:type="dxa"/>
            <w:bottom w:w="0" w:type="dxa"/>
            <w:right w:w="108" w:type="dxa"/>
          </w:tblCellMar>
        </w:tblPrEx>
        <w:trPr>
          <w:trHeight w:val="568"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6BBD2E9F">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14:paraId="53B27DFA">
            <w:pPr>
              <w:widowControl/>
              <w:jc w:val="center"/>
              <w:rPr>
                <w:rFonts w:hint="eastAsia" w:ascii="宋体" w:hAnsi="宋体" w:cs="宋体"/>
                <w:kern w:val="0"/>
                <w:sz w:val="18"/>
                <w:szCs w:val="18"/>
              </w:rPr>
            </w:pPr>
            <w:r>
              <w:rPr>
                <w:rFonts w:hint="eastAsia" w:ascii="宋体" w:hAnsi="宋体" w:cs="宋体"/>
                <w:kern w:val="0"/>
                <w:sz w:val="18"/>
                <w:szCs w:val="18"/>
              </w:rPr>
              <w:t>自治区安排</w:t>
            </w:r>
          </w:p>
        </w:tc>
        <w:tc>
          <w:tcPr>
            <w:tcW w:w="1251" w:type="dxa"/>
            <w:tcBorders>
              <w:top w:val="nil"/>
              <w:left w:val="nil"/>
              <w:bottom w:val="single" w:color="auto" w:sz="4" w:space="0"/>
              <w:right w:val="single" w:color="auto" w:sz="4" w:space="0"/>
            </w:tcBorders>
            <w:shd w:val="clear" w:color="auto" w:fill="auto"/>
            <w:vAlign w:val="center"/>
          </w:tcPr>
          <w:p w14:paraId="0197AF2C">
            <w:pPr>
              <w:widowControl/>
              <w:jc w:val="center"/>
              <w:rPr>
                <w:rFonts w:hint="eastAsia" w:ascii="宋体" w:hAnsi="宋体" w:cs="宋体"/>
                <w:kern w:val="0"/>
                <w:sz w:val="18"/>
                <w:szCs w:val="18"/>
              </w:rPr>
            </w:pPr>
            <w:r>
              <w:rPr>
                <w:rFonts w:hint="eastAsia" w:ascii="宋体" w:hAnsi="宋体" w:cs="宋体"/>
                <w:kern w:val="0"/>
                <w:sz w:val="18"/>
                <w:szCs w:val="18"/>
              </w:rPr>
              <w:t>67.55</w:t>
            </w:r>
          </w:p>
        </w:tc>
        <w:tc>
          <w:tcPr>
            <w:tcW w:w="1084" w:type="dxa"/>
            <w:tcBorders>
              <w:top w:val="nil"/>
              <w:left w:val="nil"/>
              <w:bottom w:val="single" w:color="auto" w:sz="4" w:space="0"/>
              <w:right w:val="single" w:color="auto" w:sz="4" w:space="0"/>
            </w:tcBorders>
            <w:shd w:val="clear" w:color="auto" w:fill="auto"/>
            <w:vAlign w:val="center"/>
          </w:tcPr>
          <w:p w14:paraId="3327EC2C">
            <w:pPr>
              <w:widowControl/>
              <w:jc w:val="center"/>
              <w:rPr>
                <w:rFonts w:hint="eastAsia" w:ascii="宋体" w:hAnsi="宋体" w:cs="宋体"/>
                <w:kern w:val="0"/>
                <w:sz w:val="18"/>
                <w:szCs w:val="18"/>
              </w:rPr>
            </w:pPr>
            <w:r>
              <w:rPr>
                <w:rFonts w:hint="eastAsia" w:ascii="宋体" w:hAnsi="宋体" w:cs="宋体"/>
                <w:kern w:val="0"/>
                <w:sz w:val="18"/>
                <w:szCs w:val="18"/>
              </w:rPr>
              <w:t>74.55</w:t>
            </w:r>
          </w:p>
        </w:tc>
        <w:tc>
          <w:tcPr>
            <w:tcW w:w="1624" w:type="dxa"/>
            <w:tcBorders>
              <w:top w:val="nil"/>
              <w:left w:val="nil"/>
              <w:bottom w:val="single" w:color="auto" w:sz="4" w:space="0"/>
              <w:right w:val="single" w:color="auto" w:sz="4" w:space="0"/>
            </w:tcBorders>
            <w:shd w:val="clear" w:color="auto" w:fill="auto"/>
            <w:vAlign w:val="center"/>
          </w:tcPr>
          <w:p w14:paraId="1D9C2EE0">
            <w:pPr>
              <w:widowControl/>
              <w:jc w:val="center"/>
              <w:rPr>
                <w:rFonts w:hint="eastAsia" w:ascii="宋体" w:hAnsi="宋体" w:cs="宋体"/>
                <w:kern w:val="0"/>
                <w:sz w:val="18"/>
                <w:szCs w:val="18"/>
              </w:rPr>
            </w:pPr>
            <w:r>
              <w:rPr>
                <w:rFonts w:hint="eastAsia" w:ascii="宋体" w:hAnsi="宋体" w:cs="宋体"/>
                <w:kern w:val="0"/>
                <w:sz w:val="18"/>
                <w:szCs w:val="18"/>
              </w:rPr>
              <w:t>74.55</w:t>
            </w:r>
          </w:p>
        </w:tc>
        <w:tc>
          <w:tcPr>
            <w:tcW w:w="471" w:type="dxa"/>
            <w:tcBorders>
              <w:top w:val="nil"/>
              <w:left w:val="nil"/>
              <w:bottom w:val="single" w:color="auto" w:sz="4" w:space="0"/>
              <w:right w:val="single" w:color="auto" w:sz="4" w:space="0"/>
            </w:tcBorders>
            <w:shd w:val="clear" w:color="auto" w:fill="auto"/>
            <w:vAlign w:val="center"/>
          </w:tcPr>
          <w:p w14:paraId="0BBF130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96" w:type="dxa"/>
            <w:tcBorders>
              <w:top w:val="nil"/>
              <w:left w:val="nil"/>
              <w:bottom w:val="single" w:color="auto" w:sz="4" w:space="0"/>
              <w:right w:val="single" w:color="auto" w:sz="4" w:space="0"/>
            </w:tcBorders>
            <w:shd w:val="clear" w:color="auto" w:fill="auto"/>
            <w:vAlign w:val="center"/>
          </w:tcPr>
          <w:p w14:paraId="3C4955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438" w:type="dxa"/>
            <w:tcBorders>
              <w:top w:val="nil"/>
              <w:left w:val="nil"/>
              <w:bottom w:val="single" w:color="auto" w:sz="4" w:space="0"/>
              <w:right w:val="single" w:color="auto" w:sz="4" w:space="0"/>
            </w:tcBorders>
            <w:shd w:val="clear" w:color="auto" w:fill="auto"/>
            <w:vAlign w:val="center"/>
          </w:tcPr>
          <w:p w14:paraId="6454D9C6">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51155897">
        <w:tblPrEx>
          <w:tblCellMar>
            <w:top w:w="0" w:type="dxa"/>
            <w:left w:w="108" w:type="dxa"/>
            <w:bottom w:w="0" w:type="dxa"/>
            <w:right w:w="108" w:type="dxa"/>
          </w:tblCellMar>
        </w:tblPrEx>
        <w:trPr>
          <w:trHeight w:val="690"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200AB13E">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14:paraId="553E5D35">
            <w:pPr>
              <w:widowControl/>
              <w:jc w:val="center"/>
              <w:rPr>
                <w:rFonts w:hint="eastAsia" w:ascii="宋体" w:hAnsi="宋体" w:cs="宋体"/>
                <w:kern w:val="0"/>
                <w:sz w:val="18"/>
                <w:szCs w:val="18"/>
              </w:rPr>
            </w:pPr>
            <w:r>
              <w:rPr>
                <w:rFonts w:hint="eastAsia" w:ascii="宋体" w:hAnsi="宋体" w:cs="宋体"/>
                <w:kern w:val="0"/>
                <w:sz w:val="18"/>
                <w:szCs w:val="18"/>
              </w:rPr>
              <w:t>地（州、市）安排</w:t>
            </w:r>
          </w:p>
        </w:tc>
        <w:tc>
          <w:tcPr>
            <w:tcW w:w="1251" w:type="dxa"/>
            <w:tcBorders>
              <w:top w:val="nil"/>
              <w:left w:val="nil"/>
              <w:bottom w:val="single" w:color="auto" w:sz="4" w:space="0"/>
              <w:right w:val="single" w:color="auto" w:sz="4" w:space="0"/>
            </w:tcBorders>
            <w:shd w:val="clear" w:color="auto" w:fill="auto"/>
            <w:vAlign w:val="center"/>
          </w:tcPr>
          <w:p w14:paraId="548A913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84" w:type="dxa"/>
            <w:tcBorders>
              <w:top w:val="nil"/>
              <w:left w:val="nil"/>
              <w:bottom w:val="single" w:color="auto" w:sz="4" w:space="0"/>
              <w:right w:val="single" w:color="auto" w:sz="4" w:space="0"/>
            </w:tcBorders>
            <w:shd w:val="clear" w:color="auto" w:fill="auto"/>
            <w:vAlign w:val="center"/>
          </w:tcPr>
          <w:p w14:paraId="62F2F34E">
            <w:pPr>
              <w:widowControl/>
              <w:jc w:val="center"/>
              <w:rPr>
                <w:rFonts w:hint="eastAsia" w:ascii="宋体" w:hAnsi="宋体" w:cs="宋体"/>
                <w:kern w:val="0"/>
                <w:sz w:val="18"/>
                <w:szCs w:val="18"/>
              </w:rPr>
            </w:pPr>
            <w:r>
              <w:rPr>
                <w:rFonts w:hint="eastAsia" w:ascii="宋体" w:hAnsi="宋体" w:cs="宋体"/>
                <w:kern w:val="0"/>
                <w:sz w:val="18"/>
                <w:szCs w:val="18"/>
              </w:rPr>
              <w:t>22.87</w:t>
            </w:r>
          </w:p>
        </w:tc>
        <w:tc>
          <w:tcPr>
            <w:tcW w:w="1624" w:type="dxa"/>
            <w:tcBorders>
              <w:top w:val="nil"/>
              <w:left w:val="nil"/>
              <w:bottom w:val="single" w:color="auto" w:sz="4" w:space="0"/>
              <w:right w:val="single" w:color="auto" w:sz="4" w:space="0"/>
            </w:tcBorders>
            <w:shd w:val="clear" w:color="auto" w:fill="auto"/>
            <w:vAlign w:val="center"/>
          </w:tcPr>
          <w:p w14:paraId="1D6CD3E0">
            <w:pPr>
              <w:widowControl/>
              <w:jc w:val="center"/>
              <w:rPr>
                <w:rFonts w:hint="eastAsia" w:ascii="宋体" w:hAnsi="宋体" w:cs="宋体"/>
                <w:kern w:val="0"/>
                <w:sz w:val="18"/>
                <w:szCs w:val="18"/>
              </w:rPr>
            </w:pPr>
            <w:r>
              <w:rPr>
                <w:rFonts w:hint="eastAsia" w:ascii="宋体" w:hAnsi="宋体" w:cs="宋体"/>
                <w:kern w:val="0"/>
                <w:sz w:val="18"/>
                <w:szCs w:val="18"/>
              </w:rPr>
              <w:t>22.87</w:t>
            </w:r>
          </w:p>
        </w:tc>
        <w:tc>
          <w:tcPr>
            <w:tcW w:w="471" w:type="dxa"/>
            <w:tcBorders>
              <w:top w:val="nil"/>
              <w:left w:val="nil"/>
              <w:bottom w:val="single" w:color="auto" w:sz="4" w:space="0"/>
              <w:right w:val="single" w:color="auto" w:sz="4" w:space="0"/>
            </w:tcBorders>
            <w:shd w:val="clear" w:color="auto" w:fill="auto"/>
            <w:vAlign w:val="center"/>
          </w:tcPr>
          <w:p w14:paraId="7308F8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96" w:type="dxa"/>
            <w:tcBorders>
              <w:top w:val="nil"/>
              <w:left w:val="nil"/>
              <w:bottom w:val="single" w:color="auto" w:sz="4" w:space="0"/>
              <w:right w:val="single" w:color="auto" w:sz="4" w:space="0"/>
            </w:tcBorders>
            <w:shd w:val="clear" w:color="auto" w:fill="auto"/>
            <w:vAlign w:val="center"/>
          </w:tcPr>
          <w:p w14:paraId="3A2CE6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438" w:type="dxa"/>
            <w:tcBorders>
              <w:top w:val="nil"/>
              <w:left w:val="nil"/>
              <w:bottom w:val="single" w:color="auto" w:sz="4" w:space="0"/>
              <w:right w:val="single" w:color="auto" w:sz="4" w:space="0"/>
            </w:tcBorders>
            <w:shd w:val="clear" w:color="auto" w:fill="auto"/>
            <w:vAlign w:val="center"/>
          </w:tcPr>
          <w:p w14:paraId="678AC0DA">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34B8DA27">
        <w:tblPrEx>
          <w:tblCellMar>
            <w:top w:w="0" w:type="dxa"/>
            <w:left w:w="108" w:type="dxa"/>
            <w:bottom w:w="0" w:type="dxa"/>
            <w:right w:w="108" w:type="dxa"/>
          </w:tblCellMar>
        </w:tblPrEx>
        <w:trPr>
          <w:trHeight w:val="700"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AF47A30">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14:paraId="50005B67">
            <w:pPr>
              <w:widowControl/>
              <w:jc w:val="center"/>
              <w:rPr>
                <w:rFonts w:hint="eastAsia" w:ascii="宋体" w:hAnsi="宋体" w:cs="宋体"/>
                <w:kern w:val="0"/>
                <w:sz w:val="18"/>
                <w:szCs w:val="18"/>
              </w:rPr>
            </w:pPr>
            <w:r>
              <w:rPr>
                <w:rFonts w:hint="eastAsia" w:ascii="宋体" w:hAnsi="宋体" w:cs="宋体"/>
                <w:kern w:val="0"/>
                <w:sz w:val="18"/>
                <w:szCs w:val="18"/>
              </w:rPr>
              <w:t>县（市、区）安排</w:t>
            </w:r>
          </w:p>
        </w:tc>
        <w:tc>
          <w:tcPr>
            <w:tcW w:w="1251" w:type="dxa"/>
            <w:tcBorders>
              <w:top w:val="nil"/>
              <w:left w:val="nil"/>
              <w:bottom w:val="single" w:color="auto" w:sz="4" w:space="0"/>
              <w:right w:val="single" w:color="auto" w:sz="4" w:space="0"/>
            </w:tcBorders>
            <w:shd w:val="clear" w:color="auto" w:fill="auto"/>
            <w:vAlign w:val="center"/>
          </w:tcPr>
          <w:p w14:paraId="38BF61B3">
            <w:pPr>
              <w:widowControl/>
              <w:jc w:val="center"/>
              <w:rPr>
                <w:rFonts w:hint="eastAsia" w:ascii="宋体" w:hAnsi="宋体" w:cs="宋体"/>
                <w:kern w:val="0"/>
                <w:sz w:val="18"/>
                <w:szCs w:val="18"/>
              </w:rPr>
            </w:pPr>
            <w:r>
              <w:rPr>
                <w:rFonts w:hint="eastAsia" w:ascii="宋体" w:hAnsi="宋体" w:cs="宋体"/>
                <w:kern w:val="0"/>
                <w:sz w:val="18"/>
                <w:szCs w:val="18"/>
              </w:rPr>
              <w:t>7461.5</w:t>
            </w:r>
          </w:p>
        </w:tc>
        <w:tc>
          <w:tcPr>
            <w:tcW w:w="1084" w:type="dxa"/>
            <w:tcBorders>
              <w:top w:val="nil"/>
              <w:left w:val="nil"/>
              <w:bottom w:val="single" w:color="auto" w:sz="4" w:space="0"/>
              <w:right w:val="single" w:color="auto" w:sz="4" w:space="0"/>
            </w:tcBorders>
            <w:shd w:val="clear" w:color="auto" w:fill="auto"/>
            <w:vAlign w:val="center"/>
          </w:tcPr>
          <w:p w14:paraId="2113DD5B">
            <w:pPr>
              <w:widowControl/>
              <w:jc w:val="center"/>
              <w:rPr>
                <w:rFonts w:hint="eastAsia" w:ascii="宋体" w:hAnsi="宋体" w:cs="宋体"/>
                <w:kern w:val="0"/>
                <w:sz w:val="18"/>
                <w:szCs w:val="18"/>
              </w:rPr>
            </w:pPr>
            <w:r>
              <w:rPr>
                <w:rFonts w:ascii="宋体" w:hAnsi="宋体" w:cs="宋体"/>
                <w:kern w:val="0"/>
                <w:sz w:val="18"/>
                <w:szCs w:val="18"/>
              </w:rPr>
              <w:t>8,541.83</w:t>
            </w:r>
          </w:p>
        </w:tc>
        <w:tc>
          <w:tcPr>
            <w:tcW w:w="1624" w:type="dxa"/>
            <w:tcBorders>
              <w:top w:val="nil"/>
              <w:left w:val="nil"/>
              <w:bottom w:val="single" w:color="auto" w:sz="4" w:space="0"/>
              <w:right w:val="single" w:color="auto" w:sz="4" w:space="0"/>
            </w:tcBorders>
            <w:shd w:val="clear" w:color="auto" w:fill="auto"/>
            <w:vAlign w:val="center"/>
          </w:tcPr>
          <w:p w14:paraId="121FB0EC">
            <w:pPr>
              <w:widowControl/>
              <w:jc w:val="center"/>
              <w:rPr>
                <w:rFonts w:hint="eastAsia" w:ascii="宋体" w:hAnsi="宋体" w:cs="宋体"/>
                <w:kern w:val="0"/>
                <w:sz w:val="18"/>
                <w:szCs w:val="18"/>
              </w:rPr>
            </w:pPr>
            <w:r>
              <w:rPr>
                <w:rFonts w:hint="eastAsia" w:ascii="宋体" w:hAnsi="宋体" w:cs="宋体"/>
                <w:kern w:val="0"/>
                <w:sz w:val="18"/>
                <w:szCs w:val="18"/>
              </w:rPr>
              <w:t>8482.94</w:t>
            </w:r>
          </w:p>
        </w:tc>
        <w:tc>
          <w:tcPr>
            <w:tcW w:w="471" w:type="dxa"/>
            <w:tcBorders>
              <w:top w:val="nil"/>
              <w:left w:val="nil"/>
              <w:bottom w:val="single" w:color="auto" w:sz="4" w:space="0"/>
              <w:right w:val="single" w:color="auto" w:sz="4" w:space="0"/>
            </w:tcBorders>
            <w:shd w:val="clear" w:color="auto" w:fill="auto"/>
            <w:vAlign w:val="center"/>
          </w:tcPr>
          <w:p w14:paraId="64D2FE70">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696" w:type="dxa"/>
            <w:tcBorders>
              <w:top w:val="nil"/>
              <w:left w:val="nil"/>
              <w:bottom w:val="single" w:color="auto" w:sz="4" w:space="0"/>
              <w:right w:val="single" w:color="auto" w:sz="4" w:space="0"/>
            </w:tcBorders>
            <w:shd w:val="clear" w:color="auto" w:fill="auto"/>
            <w:vAlign w:val="center"/>
          </w:tcPr>
          <w:p w14:paraId="0D77EB14">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38" w:type="dxa"/>
            <w:tcBorders>
              <w:top w:val="nil"/>
              <w:left w:val="nil"/>
              <w:bottom w:val="single" w:color="auto" w:sz="4" w:space="0"/>
              <w:right w:val="single" w:color="auto" w:sz="4" w:space="0"/>
            </w:tcBorders>
            <w:shd w:val="clear" w:color="auto" w:fill="auto"/>
            <w:vAlign w:val="center"/>
          </w:tcPr>
          <w:p w14:paraId="4C821051">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26D450A7">
        <w:tblPrEx>
          <w:tblCellMar>
            <w:top w:w="0" w:type="dxa"/>
            <w:left w:w="108" w:type="dxa"/>
            <w:bottom w:w="0" w:type="dxa"/>
            <w:right w:w="108" w:type="dxa"/>
          </w:tblCellMar>
        </w:tblPrEx>
        <w:trPr>
          <w:trHeight w:val="554"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295E522">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14:paraId="3B84107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251" w:type="dxa"/>
            <w:tcBorders>
              <w:top w:val="nil"/>
              <w:left w:val="nil"/>
              <w:bottom w:val="single" w:color="auto" w:sz="4" w:space="0"/>
              <w:right w:val="single" w:color="auto" w:sz="4" w:space="0"/>
            </w:tcBorders>
            <w:shd w:val="clear" w:color="auto" w:fill="auto"/>
            <w:vAlign w:val="center"/>
          </w:tcPr>
          <w:p w14:paraId="547840CE">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84" w:type="dxa"/>
            <w:tcBorders>
              <w:top w:val="nil"/>
              <w:left w:val="nil"/>
              <w:bottom w:val="single" w:color="auto" w:sz="4" w:space="0"/>
              <w:right w:val="single" w:color="auto" w:sz="4" w:space="0"/>
            </w:tcBorders>
            <w:shd w:val="clear" w:color="auto" w:fill="auto"/>
            <w:vAlign w:val="center"/>
          </w:tcPr>
          <w:p w14:paraId="245AF2A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624" w:type="dxa"/>
            <w:tcBorders>
              <w:top w:val="nil"/>
              <w:left w:val="nil"/>
              <w:bottom w:val="single" w:color="auto" w:sz="4" w:space="0"/>
              <w:right w:val="single" w:color="auto" w:sz="4" w:space="0"/>
            </w:tcBorders>
            <w:shd w:val="clear" w:color="auto" w:fill="auto"/>
            <w:vAlign w:val="center"/>
          </w:tcPr>
          <w:p w14:paraId="501CE0D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471" w:type="dxa"/>
            <w:tcBorders>
              <w:top w:val="nil"/>
              <w:left w:val="nil"/>
              <w:bottom w:val="single" w:color="auto" w:sz="4" w:space="0"/>
              <w:right w:val="single" w:color="auto" w:sz="4" w:space="0"/>
            </w:tcBorders>
            <w:shd w:val="clear" w:color="auto" w:fill="auto"/>
            <w:vAlign w:val="center"/>
          </w:tcPr>
          <w:p w14:paraId="7EEB6E73">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696" w:type="dxa"/>
            <w:tcBorders>
              <w:top w:val="nil"/>
              <w:left w:val="nil"/>
              <w:bottom w:val="single" w:color="auto" w:sz="4" w:space="0"/>
              <w:right w:val="single" w:color="auto" w:sz="4" w:space="0"/>
            </w:tcBorders>
            <w:shd w:val="clear" w:color="auto" w:fill="auto"/>
            <w:vAlign w:val="center"/>
          </w:tcPr>
          <w:p w14:paraId="28F92EC2">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38" w:type="dxa"/>
            <w:tcBorders>
              <w:top w:val="nil"/>
              <w:left w:val="nil"/>
              <w:bottom w:val="single" w:color="auto" w:sz="4" w:space="0"/>
              <w:right w:val="single" w:color="auto" w:sz="4" w:space="0"/>
            </w:tcBorders>
            <w:shd w:val="clear" w:color="auto" w:fill="auto"/>
            <w:vAlign w:val="center"/>
          </w:tcPr>
          <w:p w14:paraId="7A83A16A">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7983A37C">
        <w:tblPrEx>
          <w:tblCellMar>
            <w:top w:w="0" w:type="dxa"/>
            <w:left w:w="108" w:type="dxa"/>
            <w:bottom w:w="0" w:type="dxa"/>
            <w:right w:w="108" w:type="dxa"/>
          </w:tblCellMar>
        </w:tblPrEx>
        <w:trPr>
          <w:trHeight w:val="562"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A26D4EF">
            <w:pPr>
              <w:widowControl/>
              <w:jc w:val="left"/>
              <w:rPr>
                <w:rFonts w:hint="eastAsia" w:ascii="宋体" w:hAnsi="宋体" w:cs="宋体"/>
                <w:kern w:val="0"/>
                <w:sz w:val="18"/>
                <w:szCs w:val="18"/>
              </w:rPr>
            </w:pPr>
          </w:p>
        </w:tc>
        <w:tc>
          <w:tcPr>
            <w:tcW w:w="1296" w:type="dxa"/>
            <w:tcBorders>
              <w:top w:val="nil"/>
              <w:left w:val="nil"/>
              <w:bottom w:val="single" w:color="auto" w:sz="4" w:space="0"/>
              <w:right w:val="single" w:color="auto" w:sz="4" w:space="0"/>
            </w:tcBorders>
            <w:shd w:val="clear" w:color="auto" w:fill="auto"/>
            <w:vAlign w:val="center"/>
          </w:tcPr>
          <w:p w14:paraId="7EC3AC7D">
            <w:pPr>
              <w:widowControl/>
              <w:jc w:val="center"/>
              <w:rPr>
                <w:rFonts w:hint="eastAsia" w:ascii="宋体" w:hAnsi="宋体" w:cs="宋体"/>
                <w:kern w:val="0"/>
                <w:sz w:val="18"/>
                <w:szCs w:val="18"/>
              </w:rPr>
            </w:pPr>
            <w:r>
              <w:rPr>
                <w:rFonts w:hint="eastAsia" w:ascii="宋体" w:hAnsi="宋体" w:cs="宋体"/>
                <w:kern w:val="0"/>
                <w:sz w:val="18"/>
                <w:szCs w:val="18"/>
              </w:rPr>
              <w:t>合计</w:t>
            </w:r>
          </w:p>
        </w:tc>
        <w:tc>
          <w:tcPr>
            <w:tcW w:w="1251" w:type="dxa"/>
            <w:tcBorders>
              <w:top w:val="nil"/>
              <w:left w:val="nil"/>
              <w:bottom w:val="single" w:color="auto" w:sz="4" w:space="0"/>
              <w:right w:val="single" w:color="auto" w:sz="4" w:space="0"/>
            </w:tcBorders>
            <w:shd w:val="clear" w:color="auto" w:fill="auto"/>
            <w:vAlign w:val="center"/>
          </w:tcPr>
          <w:p w14:paraId="33BD252E">
            <w:pPr>
              <w:widowControl/>
              <w:jc w:val="center"/>
              <w:rPr>
                <w:rFonts w:hint="eastAsia" w:ascii="宋体" w:hAnsi="宋体" w:cs="宋体"/>
                <w:kern w:val="0"/>
                <w:sz w:val="18"/>
                <w:szCs w:val="18"/>
              </w:rPr>
            </w:pPr>
            <w:r>
              <w:rPr>
                <w:rFonts w:hint="eastAsia" w:ascii="宋体" w:hAnsi="宋体" w:cs="宋体"/>
                <w:kern w:val="0"/>
                <w:sz w:val="18"/>
                <w:szCs w:val="18"/>
              </w:rPr>
              <w:t>7875.46</w:t>
            </w:r>
          </w:p>
        </w:tc>
        <w:tc>
          <w:tcPr>
            <w:tcW w:w="1084" w:type="dxa"/>
            <w:tcBorders>
              <w:top w:val="nil"/>
              <w:left w:val="nil"/>
              <w:bottom w:val="single" w:color="auto" w:sz="4" w:space="0"/>
              <w:right w:val="single" w:color="auto" w:sz="4" w:space="0"/>
            </w:tcBorders>
            <w:shd w:val="clear" w:color="auto" w:fill="auto"/>
            <w:vAlign w:val="center"/>
          </w:tcPr>
          <w:p w14:paraId="7A483398">
            <w:pPr>
              <w:widowControl/>
              <w:jc w:val="center"/>
              <w:rPr>
                <w:rFonts w:hint="eastAsia" w:ascii="宋体" w:hAnsi="宋体" w:cs="宋体"/>
                <w:kern w:val="0"/>
                <w:sz w:val="18"/>
                <w:szCs w:val="18"/>
              </w:rPr>
            </w:pPr>
            <w:r>
              <w:rPr>
                <w:rFonts w:ascii="宋体" w:hAnsi="宋体" w:cs="宋体"/>
                <w:kern w:val="0"/>
                <w:sz w:val="18"/>
                <w:szCs w:val="18"/>
              </w:rPr>
              <w:t>9,125.95</w:t>
            </w:r>
          </w:p>
        </w:tc>
        <w:tc>
          <w:tcPr>
            <w:tcW w:w="1624" w:type="dxa"/>
            <w:tcBorders>
              <w:top w:val="nil"/>
              <w:left w:val="nil"/>
              <w:bottom w:val="single" w:color="auto" w:sz="4" w:space="0"/>
              <w:right w:val="single" w:color="auto" w:sz="4" w:space="0"/>
            </w:tcBorders>
            <w:shd w:val="clear" w:color="auto" w:fill="auto"/>
            <w:vAlign w:val="center"/>
          </w:tcPr>
          <w:p w14:paraId="3EF03EE9">
            <w:pPr>
              <w:widowControl/>
              <w:jc w:val="center"/>
              <w:rPr>
                <w:rFonts w:hint="eastAsia" w:ascii="宋体" w:hAnsi="宋体" w:cs="宋体"/>
                <w:kern w:val="0"/>
                <w:sz w:val="18"/>
                <w:szCs w:val="18"/>
              </w:rPr>
            </w:pPr>
            <w:r>
              <w:rPr>
                <w:rFonts w:hint="eastAsia" w:ascii="宋体" w:hAnsi="宋体" w:cs="宋体"/>
                <w:kern w:val="0"/>
                <w:sz w:val="18"/>
                <w:szCs w:val="18"/>
              </w:rPr>
              <w:t>9067.06</w:t>
            </w:r>
          </w:p>
        </w:tc>
        <w:tc>
          <w:tcPr>
            <w:tcW w:w="471" w:type="dxa"/>
            <w:tcBorders>
              <w:top w:val="nil"/>
              <w:left w:val="nil"/>
              <w:bottom w:val="single" w:color="auto" w:sz="4" w:space="0"/>
              <w:right w:val="single" w:color="auto" w:sz="4" w:space="0"/>
            </w:tcBorders>
            <w:shd w:val="clear" w:color="auto" w:fill="auto"/>
            <w:vAlign w:val="center"/>
          </w:tcPr>
          <w:p w14:paraId="21AA51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696" w:type="dxa"/>
            <w:tcBorders>
              <w:top w:val="nil"/>
              <w:left w:val="nil"/>
              <w:bottom w:val="single" w:color="auto" w:sz="4" w:space="0"/>
              <w:right w:val="single" w:color="auto" w:sz="4" w:space="0"/>
            </w:tcBorders>
            <w:shd w:val="clear" w:color="auto" w:fill="auto"/>
            <w:vAlign w:val="center"/>
          </w:tcPr>
          <w:p w14:paraId="1E0C3C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438" w:type="dxa"/>
            <w:tcBorders>
              <w:top w:val="nil"/>
              <w:left w:val="nil"/>
              <w:bottom w:val="single" w:color="auto" w:sz="4" w:space="0"/>
              <w:right w:val="single" w:color="auto" w:sz="4" w:space="0"/>
            </w:tcBorders>
            <w:shd w:val="clear" w:color="auto" w:fill="auto"/>
            <w:vAlign w:val="center"/>
          </w:tcPr>
          <w:p w14:paraId="567249BC">
            <w:pPr>
              <w:widowControl/>
              <w:jc w:val="center"/>
              <w:rPr>
                <w:rFonts w:hint="eastAsia" w:ascii="宋体" w:hAnsi="宋体" w:cs="宋体"/>
                <w:kern w:val="0"/>
                <w:sz w:val="18"/>
                <w:szCs w:val="18"/>
              </w:rPr>
            </w:pPr>
            <w:r>
              <w:rPr>
                <w:rFonts w:hint="eastAsia" w:ascii="宋体" w:hAnsi="宋体" w:cs="宋体"/>
                <w:kern w:val="0"/>
                <w:sz w:val="18"/>
                <w:szCs w:val="18"/>
              </w:rPr>
              <w:t>-</w:t>
            </w:r>
          </w:p>
        </w:tc>
      </w:tr>
      <w:tr w14:paraId="580BD016">
        <w:tblPrEx>
          <w:tblCellMar>
            <w:top w:w="0" w:type="dxa"/>
            <w:left w:w="108" w:type="dxa"/>
            <w:bottom w:w="0" w:type="dxa"/>
            <w:right w:w="108" w:type="dxa"/>
          </w:tblCellMar>
        </w:tblPrEx>
        <w:trPr>
          <w:trHeight w:val="705"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23C55B">
            <w:pPr>
              <w:widowControl/>
              <w:jc w:val="center"/>
              <w:rPr>
                <w:rFonts w:hint="eastAsia" w:ascii="宋体" w:hAnsi="宋体" w:cs="宋体"/>
                <w:kern w:val="0"/>
                <w:sz w:val="18"/>
                <w:szCs w:val="18"/>
              </w:rPr>
            </w:pPr>
            <w:r>
              <w:rPr>
                <w:rFonts w:hint="eastAsia" w:ascii="宋体" w:hAnsi="宋体" w:cs="宋体"/>
                <w:kern w:val="0"/>
                <w:sz w:val="18"/>
                <w:szCs w:val="18"/>
              </w:rPr>
              <w:t>年度总体目标</w:t>
            </w:r>
          </w:p>
        </w:tc>
        <w:tc>
          <w:tcPr>
            <w:tcW w:w="3631" w:type="dxa"/>
            <w:gridSpan w:val="3"/>
            <w:tcBorders>
              <w:top w:val="single" w:color="auto" w:sz="4" w:space="0"/>
              <w:left w:val="nil"/>
              <w:bottom w:val="single" w:color="auto" w:sz="4" w:space="0"/>
              <w:right w:val="single" w:color="auto" w:sz="4" w:space="0"/>
            </w:tcBorders>
            <w:shd w:val="clear" w:color="auto" w:fill="auto"/>
            <w:noWrap/>
            <w:vAlign w:val="center"/>
          </w:tcPr>
          <w:p w14:paraId="595710E5">
            <w:pPr>
              <w:widowControl/>
              <w:jc w:val="center"/>
              <w:rPr>
                <w:rFonts w:hint="eastAsia" w:ascii="宋体" w:hAnsi="宋体" w:cs="宋体"/>
                <w:kern w:val="0"/>
                <w:sz w:val="18"/>
                <w:szCs w:val="18"/>
              </w:rPr>
            </w:pPr>
            <w:r>
              <w:rPr>
                <w:rFonts w:hint="eastAsia" w:ascii="宋体" w:hAnsi="宋体" w:cs="宋体"/>
                <w:kern w:val="0"/>
                <w:sz w:val="18"/>
                <w:szCs w:val="18"/>
              </w:rPr>
              <w:t>预期目标</w:t>
            </w:r>
          </w:p>
        </w:tc>
        <w:tc>
          <w:tcPr>
            <w:tcW w:w="3229" w:type="dxa"/>
            <w:gridSpan w:val="4"/>
            <w:tcBorders>
              <w:top w:val="single" w:color="auto" w:sz="4" w:space="0"/>
              <w:left w:val="nil"/>
              <w:bottom w:val="single" w:color="auto" w:sz="4" w:space="0"/>
              <w:right w:val="single" w:color="auto" w:sz="4" w:space="0"/>
            </w:tcBorders>
            <w:shd w:val="clear" w:color="auto" w:fill="auto"/>
            <w:noWrap/>
            <w:vAlign w:val="center"/>
          </w:tcPr>
          <w:p w14:paraId="7C2FFD0D">
            <w:pPr>
              <w:widowControl/>
              <w:jc w:val="center"/>
              <w:rPr>
                <w:rFonts w:hint="eastAsia" w:ascii="宋体" w:hAnsi="宋体" w:cs="宋体"/>
                <w:kern w:val="0"/>
                <w:sz w:val="18"/>
                <w:szCs w:val="18"/>
              </w:rPr>
            </w:pPr>
            <w:r>
              <w:rPr>
                <w:rFonts w:hint="eastAsia" w:ascii="宋体" w:hAnsi="宋体" w:cs="宋体"/>
                <w:kern w:val="0"/>
                <w:sz w:val="18"/>
                <w:szCs w:val="18"/>
              </w:rPr>
              <w:t>实际完成情况</w:t>
            </w:r>
          </w:p>
        </w:tc>
      </w:tr>
      <w:tr w14:paraId="5FA69A16">
        <w:tblPrEx>
          <w:tblCellMar>
            <w:top w:w="0" w:type="dxa"/>
            <w:left w:w="108" w:type="dxa"/>
            <w:bottom w:w="0" w:type="dxa"/>
            <w:right w:w="108" w:type="dxa"/>
          </w:tblCellMar>
        </w:tblPrEx>
        <w:trPr>
          <w:trHeight w:val="199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583AB947">
            <w:pPr>
              <w:widowControl/>
              <w:jc w:val="left"/>
              <w:rPr>
                <w:rFonts w:hint="eastAsia" w:ascii="宋体" w:hAnsi="宋体" w:cs="宋体"/>
                <w:kern w:val="0"/>
                <w:sz w:val="18"/>
                <w:szCs w:val="18"/>
              </w:rPr>
            </w:pPr>
          </w:p>
        </w:tc>
        <w:tc>
          <w:tcPr>
            <w:tcW w:w="3631" w:type="dxa"/>
            <w:gridSpan w:val="3"/>
            <w:tcBorders>
              <w:top w:val="single" w:color="auto" w:sz="4" w:space="0"/>
              <w:left w:val="nil"/>
              <w:bottom w:val="single" w:color="auto" w:sz="4" w:space="0"/>
              <w:right w:val="single" w:color="auto" w:sz="4" w:space="0"/>
            </w:tcBorders>
            <w:shd w:val="clear" w:color="auto" w:fill="auto"/>
            <w:vAlign w:val="center"/>
          </w:tcPr>
          <w:p w14:paraId="5FE2B81A">
            <w:pPr>
              <w:widowControl/>
              <w:jc w:val="center"/>
              <w:rPr>
                <w:rFonts w:hint="eastAsia" w:ascii="宋体" w:hAnsi="宋体" w:cs="宋体"/>
                <w:kern w:val="0"/>
                <w:sz w:val="18"/>
                <w:szCs w:val="18"/>
              </w:rPr>
            </w:pPr>
            <w:r>
              <w:rPr>
                <w:rFonts w:hint="eastAsia" w:ascii="宋体" w:hAnsi="宋体" w:cs="宋体"/>
                <w:kern w:val="0"/>
                <w:sz w:val="18"/>
                <w:szCs w:val="18"/>
              </w:rPr>
              <w:t>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数量≥20人，教师培训合格率达95%，每学期参加教学质量分析会2次，各类考试完成及时率100%，控辍保学率≤0%。3.加强校园文化建设，保障学校工作正常有序开展。4.保障学校各项工作圆满完成。</w:t>
            </w:r>
          </w:p>
        </w:tc>
        <w:tc>
          <w:tcPr>
            <w:tcW w:w="3229" w:type="dxa"/>
            <w:gridSpan w:val="4"/>
            <w:tcBorders>
              <w:top w:val="single" w:color="auto" w:sz="4" w:space="0"/>
              <w:left w:val="nil"/>
              <w:bottom w:val="single" w:color="auto" w:sz="4" w:space="0"/>
              <w:right w:val="single" w:color="auto" w:sz="4" w:space="0"/>
            </w:tcBorders>
            <w:shd w:val="clear" w:color="auto" w:fill="auto"/>
            <w:vAlign w:val="center"/>
          </w:tcPr>
          <w:p w14:paraId="17BD9916">
            <w:pPr>
              <w:widowControl/>
              <w:jc w:val="center"/>
              <w:rPr>
                <w:rFonts w:hint="eastAsia" w:ascii="宋体" w:hAnsi="宋体" w:cs="宋体"/>
                <w:kern w:val="0"/>
                <w:sz w:val="18"/>
                <w:szCs w:val="18"/>
              </w:rPr>
            </w:pPr>
            <w:r>
              <w:rPr>
                <w:rFonts w:hint="eastAsia" w:ascii="宋体" w:hAnsi="宋体" w:cs="宋体"/>
                <w:kern w:val="0"/>
                <w:sz w:val="18"/>
                <w:szCs w:val="18"/>
              </w:rPr>
              <w:t>截止2022年12月31日，我单位已完成：1普通高中助学金资助学生人数638人，享受免学费学生人数235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人数20人，教师培训合格率达95%，每学期参加教学质量分析会2次，各类考试完成及时率100%，控辍保学率≤0%。3.加强校园文化建设，保障学校工作正常有序开展。4.保障学校各项工作圆满完成。</w:t>
            </w:r>
          </w:p>
        </w:tc>
      </w:tr>
      <w:tr w14:paraId="3F28FAED">
        <w:tblPrEx>
          <w:tblCellMar>
            <w:top w:w="0" w:type="dxa"/>
            <w:left w:w="108" w:type="dxa"/>
            <w:bottom w:w="0" w:type="dxa"/>
            <w:right w:w="108" w:type="dxa"/>
          </w:tblCellMar>
        </w:tblPrEx>
        <w:trPr>
          <w:trHeight w:val="582"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15722792">
            <w:pPr>
              <w:widowControl/>
              <w:jc w:val="center"/>
              <w:rPr>
                <w:rFonts w:hint="eastAsia" w:ascii="宋体" w:hAnsi="宋体" w:cs="宋体"/>
                <w:kern w:val="0"/>
                <w:sz w:val="18"/>
                <w:szCs w:val="18"/>
              </w:rPr>
            </w:pPr>
            <w:r>
              <w:rPr>
                <w:rFonts w:hint="eastAsia" w:ascii="宋体" w:hAnsi="宋体" w:cs="宋体"/>
                <w:kern w:val="0"/>
                <w:sz w:val="18"/>
                <w:szCs w:val="18"/>
              </w:rPr>
              <w:t>一级指标</w:t>
            </w:r>
          </w:p>
        </w:tc>
        <w:tc>
          <w:tcPr>
            <w:tcW w:w="1296" w:type="dxa"/>
            <w:tcBorders>
              <w:top w:val="single" w:color="auto" w:sz="4" w:space="0"/>
              <w:left w:val="nil"/>
              <w:bottom w:val="single" w:color="auto" w:sz="4" w:space="0"/>
              <w:right w:val="single" w:color="auto" w:sz="4" w:space="0"/>
            </w:tcBorders>
            <w:shd w:val="clear" w:color="auto" w:fill="auto"/>
            <w:vAlign w:val="center"/>
          </w:tcPr>
          <w:p w14:paraId="5764BCE4">
            <w:pPr>
              <w:widowControl/>
              <w:jc w:val="center"/>
              <w:rPr>
                <w:rFonts w:hint="eastAsia" w:ascii="宋体" w:hAnsi="宋体" w:cs="宋体"/>
                <w:kern w:val="0"/>
                <w:sz w:val="18"/>
                <w:szCs w:val="18"/>
              </w:rPr>
            </w:pPr>
            <w:r>
              <w:rPr>
                <w:rFonts w:hint="eastAsia" w:ascii="宋体" w:hAnsi="宋体" w:cs="宋体"/>
                <w:kern w:val="0"/>
                <w:sz w:val="18"/>
                <w:szCs w:val="18"/>
              </w:rPr>
              <w:t>二级指标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4EAF6127">
            <w:pPr>
              <w:widowControl/>
              <w:jc w:val="center"/>
              <w:rPr>
                <w:rFonts w:hint="eastAsia" w:ascii="宋体" w:hAnsi="宋体" w:cs="宋体"/>
                <w:kern w:val="0"/>
                <w:sz w:val="18"/>
                <w:szCs w:val="18"/>
              </w:rPr>
            </w:pPr>
            <w:r>
              <w:rPr>
                <w:rFonts w:hint="eastAsia" w:ascii="宋体" w:hAnsi="宋体" w:cs="宋体"/>
                <w:kern w:val="0"/>
                <w:sz w:val="18"/>
                <w:szCs w:val="18"/>
              </w:rPr>
              <w:t>三级指标</w:t>
            </w:r>
          </w:p>
        </w:tc>
        <w:tc>
          <w:tcPr>
            <w:tcW w:w="1084" w:type="dxa"/>
            <w:tcBorders>
              <w:top w:val="single" w:color="auto" w:sz="4" w:space="0"/>
              <w:left w:val="nil"/>
              <w:bottom w:val="single" w:color="auto" w:sz="4" w:space="0"/>
              <w:right w:val="single" w:color="auto" w:sz="4" w:space="0"/>
            </w:tcBorders>
            <w:shd w:val="clear" w:color="auto" w:fill="auto"/>
            <w:vAlign w:val="center"/>
          </w:tcPr>
          <w:p w14:paraId="392EE558">
            <w:pPr>
              <w:widowControl/>
              <w:jc w:val="center"/>
              <w:rPr>
                <w:rFonts w:hint="eastAsia" w:ascii="宋体" w:hAnsi="宋体" w:cs="宋体"/>
                <w:kern w:val="0"/>
                <w:sz w:val="18"/>
                <w:szCs w:val="18"/>
              </w:rPr>
            </w:pPr>
            <w:r>
              <w:rPr>
                <w:rFonts w:hint="eastAsia" w:ascii="宋体" w:hAnsi="宋体" w:cs="宋体"/>
                <w:kern w:val="0"/>
                <w:sz w:val="18"/>
                <w:szCs w:val="18"/>
              </w:rPr>
              <w:t>预期指标值</w:t>
            </w:r>
          </w:p>
        </w:tc>
        <w:tc>
          <w:tcPr>
            <w:tcW w:w="1624" w:type="dxa"/>
            <w:tcBorders>
              <w:top w:val="single" w:color="auto" w:sz="4" w:space="0"/>
              <w:left w:val="nil"/>
              <w:bottom w:val="single" w:color="auto" w:sz="4" w:space="0"/>
              <w:right w:val="single" w:color="auto" w:sz="4" w:space="0"/>
            </w:tcBorders>
            <w:shd w:val="clear" w:color="auto" w:fill="auto"/>
            <w:vAlign w:val="center"/>
          </w:tcPr>
          <w:p w14:paraId="57212215">
            <w:pPr>
              <w:widowControl/>
              <w:jc w:val="center"/>
              <w:rPr>
                <w:rFonts w:hint="eastAsia" w:ascii="宋体" w:hAnsi="宋体" w:cs="宋体"/>
                <w:kern w:val="0"/>
                <w:sz w:val="18"/>
                <w:szCs w:val="18"/>
              </w:rPr>
            </w:pPr>
            <w:r>
              <w:rPr>
                <w:rFonts w:hint="eastAsia" w:ascii="宋体" w:hAnsi="宋体" w:cs="宋体"/>
                <w:kern w:val="0"/>
                <w:sz w:val="18"/>
                <w:szCs w:val="18"/>
              </w:rPr>
              <w:t>指标值设定依据</w:t>
            </w:r>
          </w:p>
        </w:tc>
        <w:tc>
          <w:tcPr>
            <w:tcW w:w="471" w:type="dxa"/>
            <w:tcBorders>
              <w:top w:val="single" w:color="auto" w:sz="4" w:space="0"/>
              <w:left w:val="nil"/>
              <w:bottom w:val="single" w:color="auto" w:sz="4" w:space="0"/>
              <w:right w:val="single" w:color="auto" w:sz="4" w:space="0"/>
            </w:tcBorders>
            <w:shd w:val="clear" w:color="auto" w:fill="auto"/>
            <w:vAlign w:val="center"/>
          </w:tcPr>
          <w:p w14:paraId="2D25538D">
            <w:pPr>
              <w:widowControl/>
              <w:jc w:val="center"/>
              <w:rPr>
                <w:rFonts w:hint="eastAsia" w:ascii="宋体" w:hAnsi="宋体" w:cs="宋体"/>
                <w:kern w:val="0"/>
                <w:sz w:val="18"/>
                <w:szCs w:val="18"/>
              </w:rPr>
            </w:pPr>
            <w:r>
              <w:rPr>
                <w:rFonts w:hint="eastAsia" w:ascii="宋体" w:hAnsi="宋体" w:cs="宋体"/>
                <w:kern w:val="0"/>
                <w:sz w:val="18"/>
                <w:szCs w:val="18"/>
              </w:rPr>
              <w:t>分值权重</w:t>
            </w:r>
          </w:p>
        </w:tc>
        <w:tc>
          <w:tcPr>
            <w:tcW w:w="696" w:type="dxa"/>
            <w:tcBorders>
              <w:top w:val="nil"/>
              <w:left w:val="nil"/>
              <w:bottom w:val="single" w:color="auto" w:sz="4" w:space="0"/>
              <w:right w:val="single" w:color="auto" w:sz="4" w:space="0"/>
            </w:tcBorders>
            <w:shd w:val="clear" w:color="auto" w:fill="auto"/>
            <w:vAlign w:val="center"/>
          </w:tcPr>
          <w:p w14:paraId="0C030C7C">
            <w:pPr>
              <w:widowControl/>
              <w:jc w:val="center"/>
              <w:rPr>
                <w:rFonts w:hint="eastAsia" w:ascii="宋体" w:hAnsi="宋体" w:cs="宋体"/>
                <w:kern w:val="0"/>
                <w:sz w:val="18"/>
                <w:szCs w:val="18"/>
              </w:rPr>
            </w:pPr>
            <w:r>
              <w:rPr>
                <w:rFonts w:hint="eastAsia" w:ascii="宋体" w:hAnsi="宋体" w:cs="宋体"/>
                <w:kern w:val="0"/>
                <w:sz w:val="18"/>
                <w:szCs w:val="18"/>
              </w:rPr>
              <w:t>实际完成指标值</w:t>
            </w:r>
          </w:p>
        </w:tc>
        <w:tc>
          <w:tcPr>
            <w:tcW w:w="438" w:type="dxa"/>
            <w:tcBorders>
              <w:top w:val="nil"/>
              <w:left w:val="nil"/>
              <w:bottom w:val="single" w:color="auto" w:sz="4" w:space="0"/>
              <w:right w:val="single" w:color="auto" w:sz="4" w:space="0"/>
            </w:tcBorders>
            <w:shd w:val="clear" w:color="auto" w:fill="auto"/>
            <w:vAlign w:val="center"/>
          </w:tcPr>
          <w:p w14:paraId="6C02B6BA">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14:paraId="5D5CDCC1">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222F2B98">
            <w:pPr>
              <w:widowControl/>
              <w:jc w:val="center"/>
              <w:rPr>
                <w:rFonts w:hint="eastAsia" w:ascii="宋体" w:hAnsi="宋体" w:cs="宋体"/>
                <w:kern w:val="0"/>
                <w:sz w:val="18"/>
                <w:szCs w:val="18"/>
              </w:rPr>
            </w:pPr>
            <w:r>
              <w:rPr>
                <w:rFonts w:hint="eastAsia" w:ascii="宋体" w:hAnsi="宋体" w:cs="宋体"/>
                <w:kern w:val="0"/>
                <w:sz w:val="18"/>
                <w:szCs w:val="18"/>
              </w:rPr>
              <w:t>运行成本</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8235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7B6162A6">
            <w:pPr>
              <w:widowControl/>
              <w:jc w:val="center"/>
              <w:rPr>
                <w:rFonts w:hint="eastAsia" w:ascii="宋体" w:hAnsi="宋体" w:cs="宋体"/>
                <w:kern w:val="0"/>
                <w:sz w:val="18"/>
                <w:szCs w:val="18"/>
              </w:rPr>
            </w:pPr>
            <w:r>
              <w:rPr>
                <w:rFonts w:hint="eastAsia" w:ascii="宋体" w:hAnsi="宋体" w:cs="宋体"/>
                <w:kern w:val="0"/>
                <w:sz w:val="18"/>
                <w:szCs w:val="18"/>
              </w:rPr>
              <w:t>保障办公人员数量</w:t>
            </w:r>
          </w:p>
        </w:tc>
        <w:tc>
          <w:tcPr>
            <w:tcW w:w="1084" w:type="dxa"/>
            <w:tcBorders>
              <w:top w:val="single" w:color="auto" w:sz="4" w:space="0"/>
              <w:left w:val="nil"/>
              <w:bottom w:val="single" w:color="auto" w:sz="4" w:space="0"/>
              <w:right w:val="single" w:color="auto" w:sz="4" w:space="0"/>
            </w:tcBorders>
            <w:shd w:val="clear" w:color="auto" w:fill="auto"/>
            <w:vAlign w:val="center"/>
          </w:tcPr>
          <w:p w14:paraId="62127F87">
            <w:pPr>
              <w:widowControl/>
              <w:jc w:val="center"/>
              <w:rPr>
                <w:rFonts w:hint="eastAsia" w:ascii="宋体" w:hAnsi="宋体" w:cs="宋体"/>
                <w:kern w:val="0"/>
                <w:sz w:val="18"/>
                <w:szCs w:val="18"/>
              </w:rPr>
            </w:pPr>
            <w:r>
              <w:rPr>
                <w:rFonts w:hint="eastAsia" w:ascii="宋体" w:hAnsi="宋体" w:cs="宋体"/>
                <w:kern w:val="0"/>
                <w:sz w:val="18"/>
                <w:szCs w:val="18"/>
              </w:rPr>
              <w:t>&gt;=275人</w:t>
            </w:r>
          </w:p>
        </w:tc>
        <w:tc>
          <w:tcPr>
            <w:tcW w:w="1624" w:type="dxa"/>
            <w:tcBorders>
              <w:top w:val="single" w:color="auto" w:sz="4" w:space="0"/>
              <w:left w:val="nil"/>
              <w:bottom w:val="single" w:color="auto" w:sz="4" w:space="0"/>
              <w:right w:val="single" w:color="auto" w:sz="4" w:space="0"/>
            </w:tcBorders>
            <w:shd w:val="clear" w:color="auto" w:fill="auto"/>
            <w:vAlign w:val="center"/>
          </w:tcPr>
          <w:p w14:paraId="7AB33661">
            <w:pPr>
              <w:widowControl/>
              <w:jc w:val="center"/>
              <w:rPr>
                <w:rFonts w:hint="eastAsia" w:ascii="宋体" w:hAnsi="宋体" w:cs="宋体"/>
                <w:kern w:val="0"/>
                <w:sz w:val="18"/>
                <w:szCs w:val="18"/>
              </w:rPr>
            </w:pPr>
            <w:r>
              <w:rPr>
                <w:rFonts w:hint="eastAsia" w:ascii="宋体" w:hAnsi="宋体" w:cs="宋体"/>
                <w:kern w:val="0"/>
                <w:sz w:val="18"/>
                <w:szCs w:val="18"/>
              </w:rPr>
              <w:t>中共木垒哈萨克自治县委员会机构编制委员会办公室文件《关于分配自治县中小学教职工人员总量的通知》</w:t>
            </w:r>
          </w:p>
        </w:tc>
        <w:tc>
          <w:tcPr>
            <w:tcW w:w="471" w:type="dxa"/>
            <w:tcBorders>
              <w:top w:val="single" w:color="auto" w:sz="4" w:space="0"/>
              <w:left w:val="nil"/>
              <w:bottom w:val="single" w:color="auto" w:sz="4" w:space="0"/>
              <w:right w:val="single" w:color="auto" w:sz="4" w:space="0"/>
            </w:tcBorders>
            <w:shd w:val="clear" w:color="auto" w:fill="auto"/>
            <w:vAlign w:val="center"/>
          </w:tcPr>
          <w:p w14:paraId="483A2D5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696" w:type="dxa"/>
            <w:tcBorders>
              <w:top w:val="nil"/>
              <w:left w:val="nil"/>
              <w:bottom w:val="single" w:color="auto" w:sz="4" w:space="0"/>
              <w:right w:val="single" w:color="auto" w:sz="4" w:space="0"/>
            </w:tcBorders>
            <w:shd w:val="clear" w:color="auto" w:fill="auto"/>
            <w:vAlign w:val="center"/>
          </w:tcPr>
          <w:p w14:paraId="7AEB01A7">
            <w:pPr>
              <w:widowControl/>
              <w:jc w:val="center"/>
              <w:rPr>
                <w:rFonts w:hint="eastAsia" w:ascii="宋体" w:hAnsi="宋体" w:cs="宋体"/>
                <w:kern w:val="0"/>
                <w:sz w:val="18"/>
                <w:szCs w:val="18"/>
              </w:rPr>
            </w:pPr>
            <w:r>
              <w:rPr>
                <w:rFonts w:hint="eastAsia" w:ascii="宋体" w:hAnsi="宋体" w:cs="宋体"/>
                <w:kern w:val="0"/>
                <w:sz w:val="18"/>
                <w:szCs w:val="18"/>
              </w:rPr>
              <w:t>362人</w:t>
            </w:r>
          </w:p>
        </w:tc>
        <w:tc>
          <w:tcPr>
            <w:tcW w:w="438" w:type="dxa"/>
            <w:tcBorders>
              <w:top w:val="nil"/>
              <w:left w:val="nil"/>
              <w:bottom w:val="single" w:color="auto" w:sz="4" w:space="0"/>
              <w:right w:val="single" w:color="auto" w:sz="4" w:space="0"/>
            </w:tcBorders>
            <w:shd w:val="clear" w:color="auto" w:fill="auto"/>
            <w:vAlign w:val="center"/>
          </w:tcPr>
          <w:p w14:paraId="24AB5EB4">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714AF3B7">
        <w:tblPrEx>
          <w:tblCellMar>
            <w:top w:w="0" w:type="dxa"/>
            <w:left w:w="108" w:type="dxa"/>
            <w:bottom w:w="0" w:type="dxa"/>
            <w:right w:w="108" w:type="dxa"/>
          </w:tblCellMar>
        </w:tblPrEx>
        <w:trPr>
          <w:trHeight w:val="739"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DCF40">
            <w:pPr>
              <w:widowControl/>
              <w:jc w:val="center"/>
              <w:rPr>
                <w:rFonts w:hint="eastAsia" w:ascii="宋体" w:hAnsi="宋体" w:cs="宋体"/>
                <w:kern w:val="0"/>
                <w:sz w:val="18"/>
                <w:szCs w:val="18"/>
              </w:rPr>
            </w:pPr>
            <w:r>
              <w:rPr>
                <w:rFonts w:hint="eastAsia" w:ascii="宋体" w:hAnsi="宋体" w:cs="宋体"/>
                <w:kern w:val="0"/>
                <w:sz w:val="18"/>
                <w:szCs w:val="18"/>
              </w:rPr>
              <w:t>管理效率</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31549CBF">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60E24B4">
            <w:pPr>
              <w:widowControl/>
              <w:jc w:val="center"/>
              <w:rPr>
                <w:rFonts w:hint="eastAsia" w:ascii="宋体" w:hAnsi="宋体" w:cs="宋体"/>
                <w:kern w:val="0"/>
                <w:sz w:val="18"/>
                <w:szCs w:val="18"/>
              </w:rPr>
            </w:pPr>
            <w:r>
              <w:rPr>
                <w:rFonts w:hint="eastAsia" w:ascii="宋体" w:hAnsi="宋体" w:cs="宋体"/>
                <w:kern w:val="0"/>
                <w:sz w:val="18"/>
                <w:szCs w:val="18"/>
              </w:rPr>
              <w:t>学生资助人数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37A2D4A6">
            <w:pPr>
              <w:widowControl/>
              <w:jc w:val="center"/>
              <w:rPr>
                <w:rFonts w:hint="eastAsia" w:ascii="宋体" w:hAnsi="宋体" w:cs="宋体"/>
                <w:kern w:val="0"/>
                <w:sz w:val="18"/>
                <w:szCs w:val="18"/>
              </w:rPr>
            </w:pPr>
            <w:r>
              <w:rPr>
                <w:rFonts w:hint="eastAsia" w:ascii="宋体" w:hAnsi="宋体" w:cs="宋体"/>
                <w:kern w:val="0"/>
                <w:sz w:val="18"/>
                <w:szCs w:val="18"/>
              </w:rPr>
              <w:t>&gt;=638人</w:t>
            </w:r>
          </w:p>
        </w:tc>
        <w:tc>
          <w:tcPr>
            <w:tcW w:w="1624" w:type="dxa"/>
            <w:tcBorders>
              <w:top w:val="single" w:color="auto" w:sz="4" w:space="0"/>
              <w:left w:val="nil"/>
              <w:bottom w:val="single" w:color="auto" w:sz="4" w:space="0"/>
              <w:right w:val="single" w:color="auto" w:sz="4" w:space="0"/>
            </w:tcBorders>
            <w:shd w:val="clear" w:color="auto" w:fill="auto"/>
            <w:vAlign w:val="center"/>
          </w:tcPr>
          <w:p w14:paraId="7CC4B42D">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2141145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96" w:type="dxa"/>
            <w:tcBorders>
              <w:top w:val="nil"/>
              <w:left w:val="nil"/>
              <w:bottom w:val="single" w:color="auto" w:sz="4" w:space="0"/>
              <w:right w:val="single" w:color="auto" w:sz="4" w:space="0"/>
            </w:tcBorders>
            <w:shd w:val="clear" w:color="auto" w:fill="auto"/>
            <w:vAlign w:val="center"/>
          </w:tcPr>
          <w:p w14:paraId="58B5258A">
            <w:pPr>
              <w:widowControl/>
              <w:jc w:val="center"/>
              <w:rPr>
                <w:rFonts w:hint="eastAsia" w:ascii="宋体" w:hAnsi="宋体" w:cs="宋体"/>
                <w:kern w:val="0"/>
                <w:sz w:val="18"/>
                <w:szCs w:val="18"/>
              </w:rPr>
            </w:pPr>
            <w:r>
              <w:rPr>
                <w:rFonts w:hint="eastAsia" w:ascii="宋体" w:hAnsi="宋体" w:cs="宋体"/>
                <w:kern w:val="0"/>
                <w:sz w:val="18"/>
                <w:szCs w:val="18"/>
              </w:rPr>
              <w:t>640人</w:t>
            </w:r>
          </w:p>
        </w:tc>
        <w:tc>
          <w:tcPr>
            <w:tcW w:w="438" w:type="dxa"/>
            <w:tcBorders>
              <w:top w:val="nil"/>
              <w:left w:val="nil"/>
              <w:bottom w:val="single" w:color="auto" w:sz="4" w:space="0"/>
              <w:right w:val="single" w:color="auto" w:sz="4" w:space="0"/>
            </w:tcBorders>
            <w:shd w:val="clear" w:color="auto" w:fill="auto"/>
            <w:vAlign w:val="center"/>
          </w:tcPr>
          <w:p w14:paraId="386E0F3A">
            <w:pPr>
              <w:widowControl/>
              <w:jc w:val="center"/>
              <w:rPr>
                <w:rFonts w:hint="eastAsia" w:ascii="宋体" w:hAnsi="宋体" w:cs="宋体"/>
                <w:kern w:val="0"/>
                <w:sz w:val="18"/>
                <w:szCs w:val="18"/>
              </w:rPr>
            </w:pPr>
            <w:r>
              <w:rPr>
                <w:rFonts w:hint="eastAsia" w:ascii="宋体" w:hAnsi="宋体" w:cs="宋体"/>
                <w:kern w:val="0"/>
                <w:sz w:val="18"/>
                <w:szCs w:val="18"/>
              </w:rPr>
              <w:t>8</w:t>
            </w:r>
          </w:p>
        </w:tc>
      </w:tr>
      <w:tr w14:paraId="489C60A3">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6374B6E7">
            <w:pPr>
              <w:widowControl/>
              <w:jc w:val="left"/>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0F99ACD7">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5885D52">
            <w:pPr>
              <w:widowControl/>
              <w:jc w:val="center"/>
              <w:rPr>
                <w:rFonts w:hint="eastAsia" w:ascii="宋体" w:hAnsi="宋体" w:cs="宋体"/>
                <w:kern w:val="0"/>
                <w:sz w:val="18"/>
                <w:szCs w:val="18"/>
              </w:rPr>
            </w:pPr>
            <w:r>
              <w:rPr>
                <w:rFonts w:hint="eastAsia" w:ascii="宋体" w:hAnsi="宋体" w:cs="宋体"/>
                <w:kern w:val="0"/>
                <w:sz w:val="18"/>
                <w:szCs w:val="18"/>
              </w:rPr>
              <w:t>享受免学费学生人数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2B70C285">
            <w:pPr>
              <w:widowControl/>
              <w:jc w:val="center"/>
              <w:rPr>
                <w:rFonts w:hint="eastAsia" w:ascii="宋体" w:hAnsi="宋体" w:cs="宋体"/>
                <w:kern w:val="0"/>
                <w:sz w:val="18"/>
                <w:szCs w:val="18"/>
              </w:rPr>
            </w:pPr>
            <w:r>
              <w:rPr>
                <w:rFonts w:hint="eastAsia" w:ascii="宋体" w:hAnsi="宋体" w:cs="宋体"/>
                <w:kern w:val="0"/>
                <w:sz w:val="18"/>
                <w:szCs w:val="18"/>
              </w:rPr>
              <w:t>&gt;=235人</w:t>
            </w:r>
          </w:p>
        </w:tc>
        <w:tc>
          <w:tcPr>
            <w:tcW w:w="1624" w:type="dxa"/>
            <w:tcBorders>
              <w:top w:val="single" w:color="auto" w:sz="4" w:space="0"/>
              <w:left w:val="nil"/>
              <w:bottom w:val="single" w:color="auto" w:sz="4" w:space="0"/>
              <w:right w:val="single" w:color="auto" w:sz="4" w:space="0"/>
            </w:tcBorders>
            <w:shd w:val="clear" w:color="auto" w:fill="auto"/>
            <w:vAlign w:val="center"/>
          </w:tcPr>
          <w:p w14:paraId="1FE336D8">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6ABBBDB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696" w:type="dxa"/>
            <w:tcBorders>
              <w:top w:val="nil"/>
              <w:left w:val="nil"/>
              <w:bottom w:val="single" w:color="auto" w:sz="4" w:space="0"/>
              <w:right w:val="single" w:color="auto" w:sz="4" w:space="0"/>
            </w:tcBorders>
            <w:shd w:val="clear" w:color="auto" w:fill="auto"/>
            <w:vAlign w:val="center"/>
          </w:tcPr>
          <w:p w14:paraId="3F6A90CA">
            <w:pPr>
              <w:widowControl/>
              <w:jc w:val="center"/>
              <w:rPr>
                <w:rFonts w:hint="eastAsia" w:ascii="宋体" w:hAnsi="宋体" w:cs="宋体"/>
                <w:kern w:val="0"/>
                <w:sz w:val="18"/>
                <w:szCs w:val="18"/>
              </w:rPr>
            </w:pPr>
            <w:r>
              <w:rPr>
                <w:rFonts w:hint="eastAsia" w:ascii="宋体" w:hAnsi="宋体" w:cs="宋体"/>
                <w:kern w:val="0"/>
                <w:sz w:val="18"/>
                <w:szCs w:val="18"/>
              </w:rPr>
              <w:t>235人</w:t>
            </w:r>
          </w:p>
        </w:tc>
        <w:tc>
          <w:tcPr>
            <w:tcW w:w="438" w:type="dxa"/>
            <w:tcBorders>
              <w:top w:val="nil"/>
              <w:left w:val="nil"/>
              <w:bottom w:val="single" w:color="auto" w:sz="4" w:space="0"/>
              <w:right w:val="single" w:color="auto" w:sz="4" w:space="0"/>
            </w:tcBorders>
            <w:shd w:val="clear" w:color="auto" w:fill="auto"/>
            <w:vAlign w:val="center"/>
          </w:tcPr>
          <w:p w14:paraId="764177C3">
            <w:pPr>
              <w:widowControl/>
              <w:jc w:val="center"/>
              <w:rPr>
                <w:rFonts w:hint="eastAsia" w:ascii="宋体" w:hAnsi="宋体" w:cs="宋体"/>
                <w:kern w:val="0"/>
                <w:sz w:val="18"/>
                <w:szCs w:val="18"/>
              </w:rPr>
            </w:pPr>
            <w:r>
              <w:rPr>
                <w:rFonts w:hint="eastAsia" w:ascii="宋体" w:hAnsi="宋体" w:cs="宋体"/>
                <w:kern w:val="0"/>
                <w:sz w:val="18"/>
                <w:szCs w:val="18"/>
              </w:rPr>
              <w:t>6</w:t>
            </w:r>
          </w:p>
        </w:tc>
      </w:tr>
      <w:tr w14:paraId="37C2A6EB">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2341D2A">
            <w:pPr>
              <w:widowControl/>
              <w:jc w:val="left"/>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144FA6D5">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4EBFF34C">
            <w:pPr>
              <w:widowControl/>
              <w:jc w:val="center"/>
              <w:rPr>
                <w:rFonts w:hint="eastAsia" w:ascii="宋体" w:hAnsi="宋体" w:cs="宋体"/>
                <w:kern w:val="0"/>
                <w:sz w:val="18"/>
                <w:szCs w:val="18"/>
              </w:rPr>
            </w:pPr>
            <w:r>
              <w:rPr>
                <w:rFonts w:hint="eastAsia" w:ascii="宋体" w:hAnsi="宋体" w:cs="宋体"/>
                <w:kern w:val="0"/>
                <w:sz w:val="18"/>
                <w:szCs w:val="18"/>
              </w:rPr>
              <w:t>培训教师数量</w:t>
            </w:r>
          </w:p>
        </w:tc>
        <w:tc>
          <w:tcPr>
            <w:tcW w:w="1084" w:type="dxa"/>
            <w:tcBorders>
              <w:top w:val="single" w:color="auto" w:sz="4" w:space="0"/>
              <w:left w:val="nil"/>
              <w:bottom w:val="single" w:color="auto" w:sz="4" w:space="0"/>
              <w:right w:val="single" w:color="auto" w:sz="4" w:space="0"/>
            </w:tcBorders>
            <w:shd w:val="clear" w:color="auto" w:fill="auto"/>
            <w:vAlign w:val="center"/>
          </w:tcPr>
          <w:p w14:paraId="34E5941C">
            <w:pPr>
              <w:widowControl/>
              <w:jc w:val="center"/>
              <w:rPr>
                <w:rFonts w:hint="eastAsia" w:ascii="宋体" w:hAnsi="宋体" w:cs="宋体"/>
                <w:kern w:val="0"/>
                <w:sz w:val="18"/>
                <w:szCs w:val="18"/>
              </w:rPr>
            </w:pPr>
            <w:r>
              <w:rPr>
                <w:rFonts w:hint="eastAsia" w:ascii="宋体" w:hAnsi="宋体" w:cs="宋体"/>
                <w:kern w:val="0"/>
                <w:sz w:val="18"/>
                <w:szCs w:val="18"/>
              </w:rPr>
              <w:t>&gt;=20人</w:t>
            </w:r>
          </w:p>
        </w:tc>
        <w:tc>
          <w:tcPr>
            <w:tcW w:w="1624" w:type="dxa"/>
            <w:tcBorders>
              <w:top w:val="single" w:color="auto" w:sz="4" w:space="0"/>
              <w:left w:val="nil"/>
              <w:bottom w:val="single" w:color="auto" w:sz="4" w:space="0"/>
              <w:right w:val="single" w:color="auto" w:sz="4" w:space="0"/>
            </w:tcBorders>
            <w:shd w:val="clear" w:color="auto" w:fill="auto"/>
            <w:vAlign w:val="center"/>
          </w:tcPr>
          <w:p w14:paraId="666FC66B">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691BE55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96" w:type="dxa"/>
            <w:tcBorders>
              <w:top w:val="nil"/>
              <w:left w:val="nil"/>
              <w:bottom w:val="single" w:color="auto" w:sz="4" w:space="0"/>
              <w:right w:val="single" w:color="auto" w:sz="4" w:space="0"/>
            </w:tcBorders>
            <w:shd w:val="clear" w:color="auto" w:fill="auto"/>
            <w:vAlign w:val="center"/>
          </w:tcPr>
          <w:p w14:paraId="6E392439">
            <w:pPr>
              <w:widowControl/>
              <w:jc w:val="center"/>
              <w:rPr>
                <w:rFonts w:hint="eastAsia" w:ascii="宋体" w:hAnsi="宋体" w:cs="宋体"/>
                <w:kern w:val="0"/>
                <w:sz w:val="18"/>
                <w:szCs w:val="18"/>
              </w:rPr>
            </w:pPr>
            <w:r>
              <w:rPr>
                <w:rFonts w:hint="eastAsia" w:ascii="宋体" w:hAnsi="宋体" w:cs="宋体"/>
                <w:kern w:val="0"/>
                <w:sz w:val="18"/>
                <w:szCs w:val="18"/>
              </w:rPr>
              <w:t>20人</w:t>
            </w:r>
          </w:p>
        </w:tc>
        <w:tc>
          <w:tcPr>
            <w:tcW w:w="438" w:type="dxa"/>
            <w:tcBorders>
              <w:top w:val="nil"/>
              <w:left w:val="nil"/>
              <w:bottom w:val="single" w:color="auto" w:sz="4" w:space="0"/>
              <w:right w:val="single" w:color="auto" w:sz="4" w:space="0"/>
            </w:tcBorders>
            <w:shd w:val="clear" w:color="auto" w:fill="auto"/>
            <w:vAlign w:val="center"/>
          </w:tcPr>
          <w:p w14:paraId="212F89B5">
            <w:pPr>
              <w:widowControl/>
              <w:jc w:val="center"/>
              <w:rPr>
                <w:rFonts w:hint="eastAsia" w:ascii="宋体" w:hAnsi="宋体" w:cs="宋体"/>
                <w:kern w:val="0"/>
                <w:sz w:val="18"/>
                <w:szCs w:val="18"/>
              </w:rPr>
            </w:pPr>
            <w:r>
              <w:rPr>
                <w:rFonts w:hint="eastAsia" w:ascii="宋体" w:hAnsi="宋体" w:cs="宋体"/>
                <w:kern w:val="0"/>
                <w:sz w:val="18"/>
                <w:szCs w:val="18"/>
              </w:rPr>
              <w:t>8</w:t>
            </w:r>
          </w:p>
        </w:tc>
      </w:tr>
      <w:tr w14:paraId="40973EAB">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418A47C2">
            <w:pPr>
              <w:widowControl/>
              <w:jc w:val="left"/>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70EFB4C4">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36F6B47F">
            <w:pPr>
              <w:widowControl/>
              <w:jc w:val="center"/>
              <w:rPr>
                <w:rFonts w:hint="eastAsia" w:ascii="宋体" w:hAnsi="宋体" w:cs="宋体"/>
                <w:kern w:val="0"/>
                <w:sz w:val="18"/>
                <w:szCs w:val="18"/>
              </w:rPr>
            </w:pPr>
            <w:r>
              <w:rPr>
                <w:rFonts w:hint="eastAsia" w:ascii="宋体" w:hAnsi="宋体" w:cs="宋体"/>
                <w:kern w:val="0"/>
                <w:sz w:val="18"/>
                <w:szCs w:val="18"/>
              </w:rPr>
              <w:t>开展教学质量分析会</w:t>
            </w:r>
          </w:p>
        </w:tc>
        <w:tc>
          <w:tcPr>
            <w:tcW w:w="1084" w:type="dxa"/>
            <w:tcBorders>
              <w:top w:val="single" w:color="auto" w:sz="4" w:space="0"/>
              <w:left w:val="nil"/>
              <w:bottom w:val="single" w:color="auto" w:sz="4" w:space="0"/>
              <w:right w:val="single" w:color="auto" w:sz="4" w:space="0"/>
            </w:tcBorders>
            <w:shd w:val="clear" w:color="auto" w:fill="auto"/>
            <w:vAlign w:val="center"/>
          </w:tcPr>
          <w:p w14:paraId="31773831">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624" w:type="dxa"/>
            <w:tcBorders>
              <w:top w:val="single" w:color="auto" w:sz="4" w:space="0"/>
              <w:left w:val="nil"/>
              <w:bottom w:val="single" w:color="auto" w:sz="4" w:space="0"/>
              <w:right w:val="single" w:color="auto" w:sz="4" w:space="0"/>
            </w:tcBorders>
            <w:shd w:val="clear" w:color="auto" w:fill="auto"/>
            <w:vAlign w:val="center"/>
          </w:tcPr>
          <w:p w14:paraId="45B3714A">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100DF44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696" w:type="dxa"/>
            <w:tcBorders>
              <w:top w:val="nil"/>
              <w:left w:val="nil"/>
              <w:bottom w:val="single" w:color="auto" w:sz="4" w:space="0"/>
              <w:right w:val="single" w:color="auto" w:sz="4" w:space="0"/>
            </w:tcBorders>
            <w:shd w:val="clear" w:color="auto" w:fill="auto"/>
            <w:vAlign w:val="center"/>
          </w:tcPr>
          <w:p w14:paraId="0261442E">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438" w:type="dxa"/>
            <w:tcBorders>
              <w:top w:val="nil"/>
              <w:left w:val="nil"/>
              <w:bottom w:val="single" w:color="auto" w:sz="4" w:space="0"/>
              <w:right w:val="single" w:color="auto" w:sz="4" w:space="0"/>
            </w:tcBorders>
            <w:shd w:val="clear" w:color="auto" w:fill="auto"/>
            <w:vAlign w:val="center"/>
          </w:tcPr>
          <w:p w14:paraId="688139E7">
            <w:pPr>
              <w:widowControl/>
              <w:jc w:val="center"/>
              <w:rPr>
                <w:rFonts w:hint="eastAsia" w:ascii="宋体" w:hAnsi="宋体" w:cs="宋体"/>
                <w:kern w:val="0"/>
                <w:sz w:val="18"/>
                <w:szCs w:val="18"/>
              </w:rPr>
            </w:pPr>
            <w:r>
              <w:rPr>
                <w:rFonts w:hint="eastAsia" w:ascii="宋体" w:hAnsi="宋体" w:cs="宋体"/>
                <w:kern w:val="0"/>
                <w:sz w:val="18"/>
                <w:szCs w:val="18"/>
              </w:rPr>
              <w:t>8</w:t>
            </w:r>
          </w:p>
        </w:tc>
      </w:tr>
      <w:tr w14:paraId="53C4577C">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054BF83F">
            <w:pPr>
              <w:widowControl/>
              <w:jc w:val="left"/>
              <w:rPr>
                <w:rFonts w:hint="eastAsia" w:ascii="宋体" w:hAnsi="宋体" w:cs="宋体"/>
                <w:kern w:val="0"/>
                <w:sz w:val="18"/>
                <w:szCs w:val="18"/>
              </w:rPr>
            </w:pPr>
          </w:p>
        </w:tc>
        <w:tc>
          <w:tcPr>
            <w:tcW w:w="1296" w:type="dxa"/>
            <w:tcBorders>
              <w:top w:val="single" w:color="auto" w:sz="4" w:space="0"/>
              <w:left w:val="nil"/>
              <w:bottom w:val="single" w:color="auto" w:sz="4" w:space="0"/>
              <w:right w:val="single" w:color="auto" w:sz="4" w:space="0"/>
            </w:tcBorders>
            <w:shd w:val="clear" w:color="auto" w:fill="auto"/>
            <w:vAlign w:val="center"/>
          </w:tcPr>
          <w:p w14:paraId="4E7F3F5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02AE884A">
            <w:pPr>
              <w:widowControl/>
              <w:jc w:val="center"/>
              <w:rPr>
                <w:rFonts w:hint="eastAsia" w:ascii="宋体" w:hAnsi="宋体" w:cs="宋体"/>
                <w:kern w:val="0"/>
                <w:sz w:val="18"/>
                <w:szCs w:val="18"/>
              </w:rPr>
            </w:pPr>
            <w:r>
              <w:rPr>
                <w:rFonts w:hint="eastAsia" w:ascii="宋体" w:hAnsi="宋体" w:cs="宋体"/>
                <w:kern w:val="0"/>
                <w:sz w:val="18"/>
                <w:szCs w:val="18"/>
              </w:rPr>
              <w:t>各类考试完成及时率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7CAF268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624" w:type="dxa"/>
            <w:tcBorders>
              <w:top w:val="single" w:color="auto" w:sz="4" w:space="0"/>
              <w:left w:val="nil"/>
              <w:bottom w:val="single" w:color="auto" w:sz="4" w:space="0"/>
              <w:right w:val="single" w:color="auto" w:sz="4" w:space="0"/>
            </w:tcBorders>
            <w:shd w:val="clear" w:color="auto" w:fill="auto"/>
            <w:vAlign w:val="center"/>
          </w:tcPr>
          <w:p w14:paraId="66659987">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62BFBF7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696" w:type="dxa"/>
            <w:tcBorders>
              <w:top w:val="nil"/>
              <w:left w:val="nil"/>
              <w:bottom w:val="single" w:color="auto" w:sz="4" w:space="0"/>
              <w:right w:val="single" w:color="auto" w:sz="4" w:space="0"/>
            </w:tcBorders>
            <w:shd w:val="clear" w:color="auto" w:fill="auto"/>
            <w:vAlign w:val="center"/>
          </w:tcPr>
          <w:p w14:paraId="7120EF8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438" w:type="dxa"/>
            <w:tcBorders>
              <w:top w:val="nil"/>
              <w:left w:val="nil"/>
              <w:bottom w:val="single" w:color="auto" w:sz="4" w:space="0"/>
              <w:right w:val="single" w:color="auto" w:sz="4" w:space="0"/>
            </w:tcBorders>
            <w:shd w:val="clear" w:color="auto" w:fill="auto"/>
            <w:vAlign w:val="center"/>
          </w:tcPr>
          <w:p w14:paraId="1791E9D5">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61D9C32A">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2E5D1859">
            <w:pPr>
              <w:widowControl/>
              <w:jc w:val="left"/>
              <w:rPr>
                <w:rFonts w:hint="eastAsia" w:ascii="宋体" w:hAnsi="宋体" w:cs="宋体"/>
                <w:kern w:val="0"/>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7BE22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5FA0BC00">
            <w:pPr>
              <w:widowControl/>
              <w:jc w:val="center"/>
              <w:rPr>
                <w:rFonts w:hint="eastAsia" w:ascii="宋体" w:hAnsi="宋体" w:cs="宋体"/>
                <w:kern w:val="0"/>
                <w:sz w:val="18"/>
                <w:szCs w:val="18"/>
              </w:rPr>
            </w:pPr>
            <w:r>
              <w:rPr>
                <w:rFonts w:hint="eastAsia" w:ascii="宋体" w:hAnsi="宋体" w:cs="宋体"/>
                <w:kern w:val="0"/>
                <w:sz w:val="18"/>
                <w:szCs w:val="18"/>
              </w:rPr>
              <w:t>控辍保学率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34593C2B">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1624" w:type="dxa"/>
            <w:tcBorders>
              <w:top w:val="single" w:color="auto" w:sz="4" w:space="0"/>
              <w:left w:val="nil"/>
              <w:bottom w:val="single" w:color="auto" w:sz="4" w:space="0"/>
              <w:right w:val="single" w:color="auto" w:sz="4" w:space="0"/>
            </w:tcBorders>
            <w:shd w:val="clear" w:color="auto" w:fill="auto"/>
            <w:vAlign w:val="center"/>
          </w:tcPr>
          <w:p w14:paraId="5E66143D">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0D23411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696" w:type="dxa"/>
            <w:tcBorders>
              <w:top w:val="nil"/>
              <w:left w:val="nil"/>
              <w:bottom w:val="single" w:color="auto" w:sz="4" w:space="0"/>
              <w:right w:val="single" w:color="auto" w:sz="4" w:space="0"/>
            </w:tcBorders>
            <w:shd w:val="clear" w:color="auto" w:fill="auto"/>
            <w:vAlign w:val="center"/>
          </w:tcPr>
          <w:p w14:paraId="1C854D3A">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438" w:type="dxa"/>
            <w:tcBorders>
              <w:top w:val="nil"/>
              <w:left w:val="nil"/>
              <w:bottom w:val="single" w:color="auto" w:sz="4" w:space="0"/>
              <w:right w:val="single" w:color="auto" w:sz="4" w:space="0"/>
            </w:tcBorders>
            <w:shd w:val="clear" w:color="auto" w:fill="auto"/>
            <w:vAlign w:val="center"/>
          </w:tcPr>
          <w:p w14:paraId="40F06830">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7BCA6C70">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7A211844">
            <w:pPr>
              <w:widowControl/>
              <w:jc w:val="left"/>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62ACEC20">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EEB788B">
            <w:pPr>
              <w:widowControl/>
              <w:jc w:val="center"/>
              <w:rPr>
                <w:rFonts w:hint="eastAsia" w:ascii="宋体" w:hAnsi="宋体" w:cs="宋体"/>
                <w:kern w:val="0"/>
                <w:sz w:val="18"/>
                <w:szCs w:val="18"/>
              </w:rPr>
            </w:pPr>
            <w:r>
              <w:rPr>
                <w:rFonts w:hint="eastAsia" w:ascii="宋体" w:hAnsi="宋体" w:cs="宋体"/>
                <w:kern w:val="0"/>
                <w:sz w:val="18"/>
                <w:szCs w:val="18"/>
              </w:rPr>
              <w:t>助学金发放及时率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4A7C3C1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624" w:type="dxa"/>
            <w:tcBorders>
              <w:top w:val="single" w:color="auto" w:sz="4" w:space="0"/>
              <w:left w:val="nil"/>
              <w:bottom w:val="single" w:color="auto" w:sz="4" w:space="0"/>
              <w:right w:val="single" w:color="auto" w:sz="4" w:space="0"/>
            </w:tcBorders>
            <w:shd w:val="clear" w:color="auto" w:fill="auto"/>
            <w:vAlign w:val="center"/>
          </w:tcPr>
          <w:p w14:paraId="1B1954A2">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35D0996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696" w:type="dxa"/>
            <w:tcBorders>
              <w:top w:val="nil"/>
              <w:left w:val="nil"/>
              <w:bottom w:val="single" w:color="auto" w:sz="4" w:space="0"/>
              <w:right w:val="single" w:color="auto" w:sz="4" w:space="0"/>
            </w:tcBorders>
            <w:shd w:val="clear" w:color="auto" w:fill="auto"/>
            <w:vAlign w:val="center"/>
          </w:tcPr>
          <w:p w14:paraId="1E98DF8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438" w:type="dxa"/>
            <w:tcBorders>
              <w:top w:val="nil"/>
              <w:left w:val="nil"/>
              <w:bottom w:val="single" w:color="auto" w:sz="4" w:space="0"/>
              <w:right w:val="single" w:color="auto" w:sz="4" w:space="0"/>
            </w:tcBorders>
            <w:shd w:val="clear" w:color="auto" w:fill="auto"/>
            <w:vAlign w:val="center"/>
          </w:tcPr>
          <w:p w14:paraId="69C3135B">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3725918C">
        <w:tblPrEx>
          <w:tblCellMar>
            <w:top w:w="0" w:type="dxa"/>
            <w:left w:w="108" w:type="dxa"/>
            <w:bottom w:w="0" w:type="dxa"/>
            <w:right w:w="108" w:type="dxa"/>
          </w:tblCellMar>
        </w:tblPrEx>
        <w:trPr>
          <w:trHeight w:val="739" w:hRule="atLeast"/>
          <w:jc w:val="center"/>
        </w:trPr>
        <w:tc>
          <w:tcPr>
            <w:tcW w:w="16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AEF17C">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72F20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75BA9634">
            <w:pPr>
              <w:widowControl/>
              <w:jc w:val="center"/>
              <w:rPr>
                <w:rFonts w:hint="eastAsia" w:ascii="宋体" w:hAnsi="宋体" w:cs="宋体"/>
                <w:kern w:val="0"/>
                <w:sz w:val="18"/>
                <w:szCs w:val="18"/>
              </w:rPr>
            </w:pPr>
            <w:r>
              <w:rPr>
                <w:rFonts w:hint="eastAsia" w:ascii="宋体" w:hAnsi="宋体" w:cs="宋体"/>
                <w:kern w:val="0"/>
                <w:sz w:val="18"/>
                <w:szCs w:val="18"/>
              </w:rPr>
              <w:t>各类培训及学习次数</w:t>
            </w:r>
          </w:p>
        </w:tc>
        <w:tc>
          <w:tcPr>
            <w:tcW w:w="1084" w:type="dxa"/>
            <w:tcBorders>
              <w:top w:val="single" w:color="auto" w:sz="4" w:space="0"/>
              <w:left w:val="nil"/>
              <w:bottom w:val="single" w:color="auto" w:sz="4" w:space="0"/>
              <w:right w:val="single" w:color="auto" w:sz="4" w:space="0"/>
            </w:tcBorders>
            <w:shd w:val="clear" w:color="auto" w:fill="auto"/>
            <w:vAlign w:val="center"/>
          </w:tcPr>
          <w:p w14:paraId="12214F8A">
            <w:pPr>
              <w:widowControl/>
              <w:jc w:val="center"/>
              <w:rPr>
                <w:rFonts w:hint="eastAsia" w:ascii="宋体" w:hAnsi="宋体" w:cs="宋体"/>
                <w:kern w:val="0"/>
                <w:sz w:val="18"/>
                <w:szCs w:val="18"/>
              </w:rPr>
            </w:pPr>
            <w:r>
              <w:rPr>
                <w:rFonts w:hint="eastAsia" w:ascii="宋体" w:hAnsi="宋体" w:cs="宋体"/>
                <w:kern w:val="0"/>
                <w:sz w:val="18"/>
                <w:szCs w:val="18"/>
              </w:rPr>
              <w:t>&gt;=20次</w:t>
            </w:r>
          </w:p>
        </w:tc>
        <w:tc>
          <w:tcPr>
            <w:tcW w:w="1624" w:type="dxa"/>
            <w:tcBorders>
              <w:top w:val="single" w:color="auto" w:sz="4" w:space="0"/>
              <w:left w:val="nil"/>
              <w:bottom w:val="single" w:color="auto" w:sz="4" w:space="0"/>
              <w:right w:val="single" w:color="auto" w:sz="4" w:space="0"/>
            </w:tcBorders>
            <w:shd w:val="clear" w:color="auto" w:fill="auto"/>
            <w:vAlign w:val="center"/>
          </w:tcPr>
          <w:p w14:paraId="22F52458">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31801B3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696" w:type="dxa"/>
            <w:tcBorders>
              <w:top w:val="nil"/>
              <w:left w:val="nil"/>
              <w:bottom w:val="single" w:color="auto" w:sz="4" w:space="0"/>
              <w:right w:val="single" w:color="auto" w:sz="4" w:space="0"/>
            </w:tcBorders>
            <w:shd w:val="clear" w:color="auto" w:fill="auto"/>
            <w:vAlign w:val="center"/>
          </w:tcPr>
          <w:p w14:paraId="1A9FC466">
            <w:pPr>
              <w:widowControl/>
              <w:jc w:val="center"/>
              <w:rPr>
                <w:rFonts w:hint="eastAsia" w:ascii="宋体" w:hAnsi="宋体" w:cs="宋体"/>
                <w:kern w:val="0"/>
                <w:sz w:val="18"/>
                <w:szCs w:val="18"/>
              </w:rPr>
            </w:pPr>
            <w:r>
              <w:rPr>
                <w:rFonts w:hint="eastAsia" w:ascii="宋体" w:hAnsi="宋体" w:cs="宋体"/>
                <w:kern w:val="0"/>
                <w:sz w:val="18"/>
                <w:szCs w:val="18"/>
              </w:rPr>
              <w:t>20次</w:t>
            </w:r>
          </w:p>
        </w:tc>
        <w:tc>
          <w:tcPr>
            <w:tcW w:w="438" w:type="dxa"/>
            <w:tcBorders>
              <w:top w:val="nil"/>
              <w:left w:val="nil"/>
              <w:bottom w:val="single" w:color="auto" w:sz="4" w:space="0"/>
              <w:right w:val="single" w:color="auto" w:sz="4" w:space="0"/>
            </w:tcBorders>
            <w:shd w:val="clear" w:color="auto" w:fill="auto"/>
            <w:vAlign w:val="center"/>
          </w:tcPr>
          <w:p w14:paraId="7E3E4D39">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732559C4">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374D7BDB">
            <w:pPr>
              <w:widowControl/>
              <w:jc w:val="left"/>
              <w:rPr>
                <w:rFonts w:hint="eastAsia" w:ascii="宋体" w:hAnsi="宋体" w:cs="宋体"/>
                <w:kern w:val="0"/>
                <w:sz w:val="18"/>
                <w:szCs w:val="18"/>
              </w:rPr>
            </w:pP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32954BCA">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248945F2">
            <w:pPr>
              <w:widowControl/>
              <w:jc w:val="center"/>
              <w:rPr>
                <w:rFonts w:hint="eastAsia" w:ascii="宋体" w:hAnsi="宋体" w:cs="宋体"/>
                <w:kern w:val="0"/>
                <w:sz w:val="18"/>
                <w:szCs w:val="18"/>
              </w:rPr>
            </w:pPr>
            <w:r>
              <w:rPr>
                <w:rFonts w:hint="eastAsia" w:ascii="宋体" w:hAnsi="宋体" w:cs="宋体"/>
                <w:kern w:val="0"/>
                <w:sz w:val="18"/>
                <w:szCs w:val="18"/>
              </w:rPr>
              <w:t>教师培训合格率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414D2C48">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624" w:type="dxa"/>
            <w:tcBorders>
              <w:top w:val="single" w:color="auto" w:sz="4" w:space="0"/>
              <w:left w:val="nil"/>
              <w:bottom w:val="single" w:color="auto" w:sz="4" w:space="0"/>
              <w:right w:val="single" w:color="auto" w:sz="4" w:space="0"/>
            </w:tcBorders>
            <w:shd w:val="clear" w:color="auto" w:fill="auto"/>
            <w:vAlign w:val="center"/>
          </w:tcPr>
          <w:p w14:paraId="48A8980D">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06DE190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696" w:type="dxa"/>
            <w:tcBorders>
              <w:top w:val="nil"/>
              <w:left w:val="nil"/>
              <w:bottom w:val="single" w:color="auto" w:sz="4" w:space="0"/>
              <w:right w:val="single" w:color="auto" w:sz="4" w:space="0"/>
            </w:tcBorders>
            <w:shd w:val="clear" w:color="auto" w:fill="auto"/>
            <w:vAlign w:val="center"/>
          </w:tcPr>
          <w:p w14:paraId="117296AE">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438" w:type="dxa"/>
            <w:tcBorders>
              <w:top w:val="nil"/>
              <w:left w:val="nil"/>
              <w:bottom w:val="single" w:color="auto" w:sz="4" w:space="0"/>
              <w:right w:val="single" w:color="auto" w:sz="4" w:space="0"/>
            </w:tcBorders>
            <w:shd w:val="clear" w:color="auto" w:fill="auto"/>
            <w:vAlign w:val="center"/>
          </w:tcPr>
          <w:p w14:paraId="740B5E16">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0775B6FC">
        <w:tblPrEx>
          <w:tblCellMar>
            <w:top w:w="0" w:type="dxa"/>
            <w:left w:w="108" w:type="dxa"/>
            <w:bottom w:w="0" w:type="dxa"/>
            <w:right w:w="108" w:type="dxa"/>
          </w:tblCellMar>
        </w:tblPrEx>
        <w:trPr>
          <w:trHeight w:val="739" w:hRule="atLeast"/>
          <w:jc w:val="center"/>
        </w:trPr>
        <w:tc>
          <w:tcPr>
            <w:tcW w:w="1662" w:type="dxa"/>
            <w:vMerge w:val="continue"/>
            <w:tcBorders>
              <w:top w:val="single" w:color="auto" w:sz="4" w:space="0"/>
              <w:left w:val="single" w:color="auto" w:sz="4" w:space="0"/>
              <w:bottom w:val="single" w:color="auto" w:sz="4" w:space="0"/>
              <w:right w:val="single" w:color="auto" w:sz="4" w:space="0"/>
            </w:tcBorders>
            <w:vAlign w:val="center"/>
          </w:tcPr>
          <w:p w14:paraId="7AF1A411">
            <w:pPr>
              <w:widowControl/>
              <w:jc w:val="left"/>
              <w:rPr>
                <w:rFonts w:hint="eastAsia" w:ascii="宋体" w:hAnsi="宋体" w:cs="宋体"/>
                <w:kern w:val="0"/>
                <w:sz w:val="18"/>
                <w:szCs w:val="18"/>
              </w:rPr>
            </w:pPr>
          </w:p>
        </w:tc>
        <w:tc>
          <w:tcPr>
            <w:tcW w:w="12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3027B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251" w:type="dxa"/>
            <w:tcBorders>
              <w:top w:val="single" w:color="auto" w:sz="4" w:space="0"/>
              <w:left w:val="nil"/>
              <w:bottom w:val="single" w:color="auto" w:sz="4" w:space="0"/>
              <w:right w:val="single" w:color="auto" w:sz="4" w:space="0"/>
            </w:tcBorders>
            <w:shd w:val="clear" w:color="auto" w:fill="auto"/>
            <w:vAlign w:val="center"/>
          </w:tcPr>
          <w:p w14:paraId="0970AE51">
            <w:pPr>
              <w:widowControl/>
              <w:jc w:val="center"/>
              <w:rPr>
                <w:rFonts w:hint="eastAsia" w:ascii="宋体" w:hAnsi="宋体" w:cs="宋体"/>
                <w:kern w:val="0"/>
                <w:sz w:val="18"/>
                <w:szCs w:val="18"/>
              </w:rPr>
            </w:pPr>
            <w:r>
              <w:rPr>
                <w:rFonts w:hint="eastAsia" w:ascii="宋体" w:hAnsi="宋体" w:cs="宋体"/>
                <w:kern w:val="0"/>
                <w:sz w:val="18"/>
                <w:szCs w:val="18"/>
              </w:rPr>
              <w:t>升学率</w:t>
            </w:r>
          </w:p>
        </w:tc>
        <w:tc>
          <w:tcPr>
            <w:tcW w:w="1084" w:type="dxa"/>
            <w:tcBorders>
              <w:top w:val="single" w:color="auto" w:sz="4" w:space="0"/>
              <w:left w:val="nil"/>
              <w:bottom w:val="single" w:color="auto" w:sz="4" w:space="0"/>
              <w:right w:val="single" w:color="auto" w:sz="4" w:space="0"/>
            </w:tcBorders>
            <w:shd w:val="clear" w:color="auto" w:fill="auto"/>
            <w:vAlign w:val="center"/>
          </w:tcPr>
          <w:p w14:paraId="42DBFF31">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624" w:type="dxa"/>
            <w:tcBorders>
              <w:top w:val="single" w:color="auto" w:sz="4" w:space="0"/>
              <w:left w:val="nil"/>
              <w:bottom w:val="single" w:color="auto" w:sz="4" w:space="0"/>
              <w:right w:val="single" w:color="auto" w:sz="4" w:space="0"/>
            </w:tcBorders>
            <w:shd w:val="clear" w:color="auto" w:fill="auto"/>
            <w:vAlign w:val="center"/>
          </w:tcPr>
          <w:p w14:paraId="0CD9C343">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1924874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696" w:type="dxa"/>
            <w:tcBorders>
              <w:top w:val="nil"/>
              <w:left w:val="nil"/>
              <w:bottom w:val="single" w:color="auto" w:sz="4" w:space="0"/>
              <w:right w:val="single" w:color="auto" w:sz="4" w:space="0"/>
            </w:tcBorders>
            <w:shd w:val="clear" w:color="auto" w:fill="auto"/>
            <w:vAlign w:val="center"/>
          </w:tcPr>
          <w:p w14:paraId="29659F02">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438" w:type="dxa"/>
            <w:tcBorders>
              <w:top w:val="nil"/>
              <w:left w:val="nil"/>
              <w:bottom w:val="single" w:color="auto" w:sz="4" w:space="0"/>
              <w:right w:val="single" w:color="auto" w:sz="4" w:space="0"/>
            </w:tcBorders>
            <w:shd w:val="clear" w:color="auto" w:fill="auto"/>
            <w:vAlign w:val="center"/>
          </w:tcPr>
          <w:p w14:paraId="3A91D3C3">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675B8A1A">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49F99E8A">
            <w:pPr>
              <w:widowControl/>
              <w:jc w:val="center"/>
              <w:rPr>
                <w:rFonts w:hint="eastAsia" w:ascii="宋体" w:hAnsi="宋体" w:cs="宋体"/>
                <w:kern w:val="0"/>
                <w:sz w:val="18"/>
                <w:szCs w:val="18"/>
              </w:rPr>
            </w:pPr>
            <w:r>
              <w:rPr>
                <w:rFonts w:hint="eastAsia" w:ascii="宋体" w:hAnsi="宋体" w:cs="宋体"/>
                <w:kern w:val="0"/>
                <w:sz w:val="18"/>
                <w:szCs w:val="18"/>
              </w:rPr>
              <w:t>社会效益</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0843E86E">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303884B3">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1084" w:type="dxa"/>
            <w:tcBorders>
              <w:top w:val="single" w:color="auto" w:sz="4" w:space="0"/>
              <w:left w:val="nil"/>
              <w:bottom w:val="single" w:color="auto" w:sz="4" w:space="0"/>
              <w:right w:val="single" w:color="auto" w:sz="4" w:space="0"/>
            </w:tcBorders>
            <w:shd w:val="clear" w:color="auto" w:fill="auto"/>
            <w:vAlign w:val="center"/>
          </w:tcPr>
          <w:p w14:paraId="03479E79">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1624" w:type="dxa"/>
            <w:tcBorders>
              <w:top w:val="single" w:color="auto" w:sz="4" w:space="0"/>
              <w:left w:val="nil"/>
              <w:bottom w:val="single" w:color="auto" w:sz="4" w:space="0"/>
              <w:right w:val="single" w:color="auto" w:sz="4" w:space="0"/>
            </w:tcBorders>
            <w:shd w:val="clear" w:color="auto" w:fill="auto"/>
            <w:vAlign w:val="center"/>
          </w:tcPr>
          <w:p w14:paraId="6D973A75">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71" w:type="dxa"/>
            <w:tcBorders>
              <w:top w:val="single" w:color="auto" w:sz="4" w:space="0"/>
              <w:left w:val="nil"/>
              <w:bottom w:val="single" w:color="auto" w:sz="4" w:space="0"/>
              <w:right w:val="single" w:color="auto" w:sz="4" w:space="0"/>
            </w:tcBorders>
            <w:shd w:val="clear" w:color="auto" w:fill="auto"/>
            <w:vAlign w:val="center"/>
          </w:tcPr>
          <w:p w14:paraId="5DAA84AE">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696" w:type="dxa"/>
            <w:tcBorders>
              <w:top w:val="nil"/>
              <w:left w:val="nil"/>
              <w:bottom w:val="single" w:color="auto" w:sz="4" w:space="0"/>
              <w:right w:val="single" w:color="auto" w:sz="4" w:space="0"/>
            </w:tcBorders>
            <w:shd w:val="clear" w:color="auto" w:fill="auto"/>
            <w:vAlign w:val="center"/>
          </w:tcPr>
          <w:p w14:paraId="71B0E073">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38" w:type="dxa"/>
            <w:tcBorders>
              <w:top w:val="nil"/>
              <w:left w:val="nil"/>
              <w:bottom w:val="single" w:color="auto" w:sz="4" w:space="0"/>
              <w:right w:val="single" w:color="auto" w:sz="4" w:space="0"/>
            </w:tcBorders>
            <w:shd w:val="clear" w:color="auto" w:fill="auto"/>
            <w:vAlign w:val="center"/>
          </w:tcPr>
          <w:p w14:paraId="299F826E">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111C300D">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3DCE06F9">
            <w:pPr>
              <w:widowControl/>
              <w:jc w:val="center"/>
              <w:rPr>
                <w:rFonts w:hint="eastAsia" w:ascii="宋体" w:hAnsi="宋体" w:cs="宋体"/>
                <w:kern w:val="0"/>
                <w:sz w:val="18"/>
                <w:szCs w:val="18"/>
              </w:rPr>
            </w:pPr>
            <w:r>
              <w:rPr>
                <w:rFonts w:hint="eastAsia" w:ascii="宋体" w:hAnsi="宋体" w:cs="宋体"/>
                <w:kern w:val="0"/>
                <w:sz w:val="18"/>
                <w:szCs w:val="18"/>
              </w:rPr>
              <w:t>可持续发展能力</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23EE5E24">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0A9E6333">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1084" w:type="dxa"/>
            <w:tcBorders>
              <w:top w:val="single" w:color="auto" w:sz="4" w:space="0"/>
              <w:left w:val="nil"/>
              <w:bottom w:val="single" w:color="auto" w:sz="4" w:space="0"/>
              <w:right w:val="single" w:color="auto" w:sz="4" w:space="0"/>
            </w:tcBorders>
            <w:shd w:val="clear" w:color="auto" w:fill="auto"/>
            <w:vAlign w:val="center"/>
          </w:tcPr>
          <w:p w14:paraId="79504004">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1624" w:type="dxa"/>
            <w:tcBorders>
              <w:top w:val="single" w:color="auto" w:sz="4" w:space="0"/>
              <w:left w:val="nil"/>
              <w:bottom w:val="single" w:color="auto" w:sz="4" w:space="0"/>
              <w:right w:val="single" w:color="auto" w:sz="4" w:space="0"/>
            </w:tcBorders>
            <w:shd w:val="clear" w:color="auto" w:fill="auto"/>
            <w:vAlign w:val="center"/>
          </w:tcPr>
          <w:p w14:paraId="16B4C4E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71" w:type="dxa"/>
            <w:tcBorders>
              <w:top w:val="single" w:color="auto" w:sz="4" w:space="0"/>
              <w:left w:val="nil"/>
              <w:bottom w:val="single" w:color="auto" w:sz="4" w:space="0"/>
              <w:right w:val="single" w:color="auto" w:sz="4" w:space="0"/>
            </w:tcBorders>
            <w:shd w:val="clear" w:color="auto" w:fill="auto"/>
            <w:vAlign w:val="center"/>
          </w:tcPr>
          <w:p w14:paraId="2FF297AD">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696" w:type="dxa"/>
            <w:tcBorders>
              <w:top w:val="nil"/>
              <w:left w:val="nil"/>
              <w:bottom w:val="single" w:color="auto" w:sz="4" w:space="0"/>
              <w:right w:val="single" w:color="auto" w:sz="4" w:space="0"/>
            </w:tcBorders>
            <w:shd w:val="clear" w:color="auto" w:fill="auto"/>
            <w:vAlign w:val="center"/>
          </w:tcPr>
          <w:p w14:paraId="08B1A5D0">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438" w:type="dxa"/>
            <w:tcBorders>
              <w:top w:val="nil"/>
              <w:left w:val="nil"/>
              <w:bottom w:val="single" w:color="auto" w:sz="4" w:space="0"/>
              <w:right w:val="single" w:color="auto" w:sz="4" w:space="0"/>
            </w:tcBorders>
            <w:shd w:val="clear" w:color="auto" w:fill="auto"/>
            <w:vAlign w:val="center"/>
          </w:tcPr>
          <w:p w14:paraId="2232C780">
            <w:pPr>
              <w:widowControl/>
              <w:jc w:val="center"/>
              <w:rPr>
                <w:rFonts w:hint="eastAsia" w:ascii="宋体" w:hAnsi="宋体" w:cs="宋体"/>
                <w:kern w:val="0"/>
                <w:sz w:val="18"/>
                <w:szCs w:val="18"/>
              </w:rPr>
            </w:pPr>
            <w:r>
              <w:rPr>
                <w:rFonts w:hint="eastAsia" w:ascii="宋体" w:hAnsi="宋体" w:cs="宋体"/>
                <w:kern w:val="0"/>
                <w:sz w:val="18"/>
                <w:szCs w:val="18"/>
              </w:rPr>
              <w:t>　</w:t>
            </w:r>
          </w:p>
        </w:tc>
      </w:tr>
      <w:tr w14:paraId="682A914D">
        <w:tblPrEx>
          <w:tblCellMar>
            <w:top w:w="0" w:type="dxa"/>
            <w:left w:w="108" w:type="dxa"/>
            <w:bottom w:w="0" w:type="dxa"/>
            <w:right w:w="108" w:type="dxa"/>
          </w:tblCellMar>
        </w:tblPrEx>
        <w:trPr>
          <w:trHeight w:val="739" w:hRule="atLeast"/>
          <w:jc w:val="center"/>
        </w:trPr>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14:paraId="016C1F32">
            <w:pPr>
              <w:widowControl/>
              <w:jc w:val="center"/>
              <w:rPr>
                <w:rFonts w:hint="eastAsia" w:ascii="宋体" w:hAnsi="宋体" w:cs="宋体"/>
                <w:kern w:val="0"/>
                <w:sz w:val="18"/>
                <w:szCs w:val="18"/>
              </w:rPr>
            </w:pPr>
            <w:r>
              <w:rPr>
                <w:rFonts w:hint="eastAsia" w:ascii="宋体" w:hAnsi="宋体" w:cs="宋体"/>
                <w:kern w:val="0"/>
                <w:sz w:val="18"/>
                <w:szCs w:val="18"/>
              </w:rPr>
              <w:t>服务对象满意度</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14:paraId="2BF564AE">
            <w:pPr>
              <w:widowControl/>
              <w:jc w:val="left"/>
              <w:rPr>
                <w:rFonts w:hint="eastAsia" w:ascii="宋体" w:hAnsi="宋体" w:cs="宋体"/>
                <w:kern w:val="0"/>
                <w:sz w:val="18"/>
                <w:szCs w:val="18"/>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002444CD">
            <w:pPr>
              <w:widowControl/>
              <w:jc w:val="center"/>
              <w:rPr>
                <w:rFonts w:hint="eastAsia" w:ascii="宋体" w:hAnsi="宋体" w:cs="宋体"/>
                <w:kern w:val="0"/>
                <w:sz w:val="18"/>
                <w:szCs w:val="18"/>
              </w:rPr>
            </w:pPr>
            <w:r>
              <w:rPr>
                <w:rFonts w:hint="eastAsia" w:ascii="宋体" w:hAnsi="宋体" w:cs="宋体"/>
                <w:kern w:val="0"/>
                <w:sz w:val="18"/>
                <w:szCs w:val="18"/>
              </w:rPr>
              <w:t>师生满意度</w:t>
            </w:r>
          </w:p>
        </w:tc>
        <w:tc>
          <w:tcPr>
            <w:tcW w:w="1084" w:type="dxa"/>
            <w:tcBorders>
              <w:top w:val="single" w:color="auto" w:sz="4" w:space="0"/>
              <w:left w:val="nil"/>
              <w:bottom w:val="single" w:color="auto" w:sz="4" w:space="0"/>
              <w:right w:val="single" w:color="auto" w:sz="4" w:space="0"/>
            </w:tcBorders>
            <w:shd w:val="clear" w:color="auto" w:fill="auto"/>
            <w:vAlign w:val="center"/>
          </w:tcPr>
          <w:p w14:paraId="0A70266F">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624" w:type="dxa"/>
            <w:tcBorders>
              <w:top w:val="single" w:color="auto" w:sz="4" w:space="0"/>
              <w:left w:val="nil"/>
              <w:bottom w:val="single" w:color="auto" w:sz="4" w:space="0"/>
              <w:right w:val="single" w:color="auto" w:sz="4" w:space="0"/>
            </w:tcBorders>
            <w:shd w:val="clear" w:color="auto" w:fill="auto"/>
            <w:vAlign w:val="center"/>
          </w:tcPr>
          <w:p w14:paraId="0B7F23C4">
            <w:pPr>
              <w:widowControl/>
              <w:jc w:val="center"/>
              <w:rPr>
                <w:rFonts w:hint="eastAsia" w:ascii="宋体" w:hAnsi="宋体" w:cs="宋体"/>
                <w:kern w:val="0"/>
                <w:sz w:val="18"/>
                <w:szCs w:val="18"/>
              </w:rPr>
            </w:pPr>
            <w:r>
              <w:rPr>
                <w:rFonts w:hint="eastAsia" w:ascii="宋体" w:hAnsi="宋体" w:cs="宋体"/>
                <w:kern w:val="0"/>
                <w:sz w:val="18"/>
                <w:szCs w:val="18"/>
              </w:rPr>
              <w:t>木垒县中学2023年工作计划</w:t>
            </w:r>
          </w:p>
        </w:tc>
        <w:tc>
          <w:tcPr>
            <w:tcW w:w="471" w:type="dxa"/>
            <w:tcBorders>
              <w:top w:val="single" w:color="auto" w:sz="4" w:space="0"/>
              <w:left w:val="nil"/>
              <w:bottom w:val="single" w:color="auto" w:sz="4" w:space="0"/>
              <w:right w:val="single" w:color="auto" w:sz="4" w:space="0"/>
            </w:tcBorders>
            <w:shd w:val="clear" w:color="auto" w:fill="auto"/>
            <w:vAlign w:val="center"/>
          </w:tcPr>
          <w:p w14:paraId="278BDF9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696" w:type="dxa"/>
            <w:tcBorders>
              <w:top w:val="nil"/>
              <w:left w:val="nil"/>
              <w:bottom w:val="single" w:color="auto" w:sz="4" w:space="0"/>
              <w:right w:val="single" w:color="auto" w:sz="4" w:space="0"/>
            </w:tcBorders>
            <w:shd w:val="clear" w:color="auto" w:fill="auto"/>
            <w:vAlign w:val="center"/>
          </w:tcPr>
          <w:p w14:paraId="3C0D5812">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438" w:type="dxa"/>
            <w:tcBorders>
              <w:top w:val="nil"/>
              <w:left w:val="nil"/>
              <w:bottom w:val="single" w:color="auto" w:sz="4" w:space="0"/>
              <w:right w:val="single" w:color="auto" w:sz="4" w:space="0"/>
            </w:tcBorders>
            <w:shd w:val="clear" w:color="auto" w:fill="auto"/>
            <w:vAlign w:val="center"/>
          </w:tcPr>
          <w:p w14:paraId="66F88C48">
            <w:pPr>
              <w:widowControl/>
              <w:jc w:val="center"/>
              <w:rPr>
                <w:rFonts w:hint="eastAsia" w:ascii="宋体" w:hAnsi="宋体" w:cs="宋体"/>
                <w:kern w:val="0"/>
                <w:sz w:val="18"/>
                <w:szCs w:val="18"/>
              </w:rPr>
            </w:pPr>
            <w:r>
              <w:rPr>
                <w:rFonts w:hint="eastAsia" w:ascii="宋体" w:hAnsi="宋体" w:cs="宋体"/>
                <w:kern w:val="0"/>
                <w:sz w:val="18"/>
                <w:szCs w:val="18"/>
              </w:rPr>
              <w:t>5</w:t>
            </w:r>
          </w:p>
        </w:tc>
      </w:tr>
    </w:tbl>
    <w:p w14:paraId="000A526D">
      <w:pPr>
        <w:jc w:val="left"/>
        <w:rPr>
          <w:rFonts w:hint="eastAsia" w:ascii="黑体" w:hAnsi="黑体" w:eastAsia="黑体" w:cs="宋体"/>
          <w:bCs/>
          <w:kern w:val="0"/>
          <w:sz w:val="32"/>
          <w:szCs w:val="32"/>
        </w:rPr>
      </w:pPr>
    </w:p>
    <w:tbl>
      <w:tblPr>
        <w:tblStyle w:val="9"/>
        <w:tblW w:w="8522" w:type="dxa"/>
        <w:jc w:val="center"/>
        <w:tblLayout w:type="fixed"/>
        <w:tblCellMar>
          <w:top w:w="0" w:type="dxa"/>
          <w:left w:w="108" w:type="dxa"/>
          <w:bottom w:w="0" w:type="dxa"/>
          <w:right w:w="108" w:type="dxa"/>
        </w:tblCellMar>
      </w:tblPr>
      <w:tblGrid>
        <w:gridCol w:w="433"/>
        <w:gridCol w:w="465"/>
        <w:gridCol w:w="1195"/>
        <w:gridCol w:w="283"/>
        <w:gridCol w:w="1560"/>
        <w:gridCol w:w="304"/>
        <w:gridCol w:w="872"/>
        <w:gridCol w:w="884"/>
        <w:gridCol w:w="527"/>
        <w:gridCol w:w="222"/>
        <w:gridCol w:w="593"/>
        <w:gridCol w:w="361"/>
        <w:gridCol w:w="823"/>
      </w:tblGrid>
      <w:tr w14:paraId="154EF757">
        <w:tblPrEx>
          <w:tblCellMar>
            <w:top w:w="0" w:type="dxa"/>
            <w:left w:w="108" w:type="dxa"/>
            <w:bottom w:w="0" w:type="dxa"/>
            <w:right w:w="108" w:type="dxa"/>
          </w:tblCellMar>
        </w:tblPrEx>
        <w:trPr>
          <w:trHeight w:val="405" w:hRule="atLeast"/>
          <w:jc w:val="center"/>
        </w:trPr>
        <w:tc>
          <w:tcPr>
            <w:tcW w:w="8522" w:type="dxa"/>
            <w:gridSpan w:val="13"/>
            <w:tcBorders>
              <w:top w:val="nil"/>
              <w:left w:val="nil"/>
              <w:bottom w:val="nil"/>
              <w:right w:val="nil"/>
            </w:tcBorders>
            <w:shd w:val="clear" w:color="auto" w:fill="auto"/>
            <w:vAlign w:val="center"/>
          </w:tcPr>
          <w:p w14:paraId="2708BD3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E8E03B">
        <w:tblPrEx>
          <w:tblCellMar>
            <w:top w:w="0" w:type="dxa"/>
            <w:left w:w="108" w:type="dxa"/>
            <w:bottom w:w="0" w:type="dxa"/>
            <w:right w:w="108" w:type="dxa"/>
          </w:tblCellMar>
        </w:tblPrEx>
        <w:trPr>
          <w:trHeight w:val="270" w:hRule="atLeast"/>
          <w:jc w:val="center"/>
        </w:trPr>
        <w:tc>
          <w:tcPr>
            <w:tcW w:w="8522" w:type="dxa"/>
            <w:gridSpan w:val="13"/>
            <w:tcBorders>
              <w:top w:val="nil"/>
              <w:left w:val="nil"/>
              <w:bottom w:val="single" w:color="auto" w:sz="4" w:space="0"/>
              <w:right w:val="nil"/>
            </w:tcBorders>
            <w:shd w:val="clear" w:color="auto" w:fill="auto"/>
            <w:vAlign w:val="center"/>
          </w:tcPr>
          <w:p w14:paraId="11739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BC0528">
        <w:tblPrEx>
          <w:tblCellMar>
            <w:top w:w="0" w:type="dxa"/>
            <w:left w:w="108" w:type="dxa"/>
            <w:bottom w:w="0" w:type="dxa"/>
            <w:right w:w="108" w:type="dxa"/>
          </w:tblCellMar>
        </w:tblPrEx>
        <w:trPr>
          <w:trHeight w:val="270" w:hRule="atLeast"/>
          <w:jc w:val="center"/>
        </w:trPr>
        <w:tc>
          <w:tcPr>
            <w:tcW w:w="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E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24" w:type="dxa"/>
            <w:gridSpan w:val="11"/>
            <w:tcBorders>
              <w:top w:val="single" w:color="auto" w:sz="4" w:space="0"/>
              <w:left w:val="nil"/>
              <w:bottom w:val="single" w:color="auto" w:sz="4" w:space="0"/>
              <w:right w:val="single" w:color="auto" w:sz="4" w:space="0"/>
            </w:tcBorders>
            <w:shd w:val="clear" w:color="auto" w:fill="auto"/>
            <w:vAlign w:val="center"/>
          </w:tcPr>
          <w:p w14:paraId="09100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2023年城乡义务教育补助资金（公用经费）</w:t>
            </w:r>
          </w:p>
        </w:tc>
      </w:tr>
      <w:tr w14:paraId="24FA2BFB">
        <w:tblPrEx>
          <w:tblCellMar>
            <w:top w:w="0" w:type="dxa"/>
            <w:left w:w="108" w:type="dxa"/>
            <w:bottom w:w="0" w:type="dxa"/>
            <w:right w:w="108" w:type="dxa"/>
          </w:tblCellMar>
        </w:tblPrEx>
        <w:trPr>
          <w:trHeight w:val="270" w:hRule="atLeast"/>
          <w:jc w:val="center"/>
        </w:trPr>
        <w:tc>
          <w:tcPr>
            <w:tcW w:w="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EA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4" w:type="dxa"/>
            <w:gridSpan w:val="5"/>
            <w:tcBorders>
              <w:top w:val="single" w:color="auto" w:sz="4" w:space="0"/>
              <w:left w:val="nil"/>
              <w:bottom w:val="single" w:color="auto" w:sz="4" w:space="0"/>
              <w:right w:val="single" w:color="auto" w:sz="4" w:space="0"/>
            </w:tcBorders>
            <w:shd w:val="clear" w:color="auto" w:fill="auto"/>
            <w:vAlign w:val="center"/>
          </w:tcPr>
          <w:p w14:paraId="52150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884" w:type="dxa"/>
            <w:tcBorders>
              <w:top w:val="single" w:color="auto" w:sz="4" w:space="0"/>
              <w:left w:val="nil"/>
              <w:bottom w:val="single" w:color="auto" w:sz="4" w:space="0"/>
              <w:right w:val="single" w:color="auto" w:sz="4" w:space="0"/>
            </w:tcBorders>
            <w:shd w:val="clear" w:color="auto" w:fill="auto"/>
            <w:vAlign w:val="center"/>
          </w:tcPr>
          <w:p w14:paraId="0C416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26" w:type="dxa"/>
            <w:gridSpan w:val="5"/>
            <w:tcBorders>
              <w:top w:val="single" w:color="auto" w:sz="4" w:space="0"/>
              <w:left w:val="nil"/>
              <w:bottom w:val="single" w:color="auto" w:sz="4" w:space="0"/>
              <w:right w:val="single" w:color="auto" w:sz="4" w:space="0"/>
            </w:tcBorders>
            <w:shd w:val="clear" w:color="auto" w:fill="auto"/>
            <w:vAlign w:val="center"/>
          </w:tcPr>
          <w:p w14:paraId="435EC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861E62E">
        <w:tblPrEx>
          <w:tblCellMar>
            <w:top w:w="0" w:type="dxa"/>
            <w:left w:w="108" w:type="dxa"/>
            <w:bottom w:w="0" w:type="dxa"/>
            <w:right w:w="108" w:type="dxa"/>
          </w:tblCellMar>
        </w:tblPrEx>
        <w:trPr>
          <w:trHeight w:val="480" w:hRule="atLeast"/>
          <w:jc w:val="center"/>
        </w:trPr>
        <w:tc>
          <w:tcPr>
            <w:tcW w:w="8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760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95" w:type="dxa"/>
            <w:tcBorders>
              <w:top w:val="single" w:color="auto" w:sz="4" w:space="0"/>
              <w:left w:val="nil"/>
              <w:bottom w:val="single" w:color="auto" w:sz="4" w:space="0"/>
              <w:right w:val="single" w:color="auto" w:sz="4" w:space="0"/>
            </w:tcBorders>
            <w:shd w:val="clear" w:color="auto" w:fill="auto"/>
            <w:vAlign w:val="center"/>
          </w:tcPr>
          <w:p w14:paraId="47380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4C52A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2" w:type="dxa"/>
            <w:tcBorders>
              <w:top w:val="single" w:color="auto" w:sz="4" w:space="0"/>
              <w:left w:val="nil"/>
              <w:bottom w:val="single" w:color="auto" w:sz="4" w:space="0"/>
              <w:right w:val="single" w:color="auto" w:sz="4" w:space="0"/>
            </w:tcBorders>
            <w:shd w:val="clear" w:color="auto" w:fill="auto"/>
            <w:vAlign w:val="center"/>
          </w:tcPr>
          <w:p w14:paraId="19929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tcBorders>
              <w:top w:val="single" w:color="auto" w:sz="4" w:space="0"/>
              <w:left w:val="nil"/>
              <w:bottom w:val="single" w:color="auto" w:sz="4" w:space="0"/>
              <w:right w:val="single" w:color="auto" w:sz="4" w:space="0"/>
            </w:tcBorders>
            <w:shd w:val="clear" w:color="auto" w:fill="auto"/>
            <w:vAlign w:val="center"/>
          </w:tcPr>
          <w:p w14:paraId="2782F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65D43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19F07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3" w:type="dxa"/>
            <w:tcBorders>
              <w:top w:val="single" w:color="auto" w:sz="4" w:space="0"/>
              <w:left w:val="nil"/>
              <w:bottom w:val="single" w:color="auto" w:sz="4" w:space="0"/>
              <w:right w:val="single" w:color="auto" w:sz="4" w:space="0"/>
            </w:tcBorders>
            <w:shd w:val="clear" w:color="auto" w:fill="auto"/>
            <w:vAlign w:val="center"/>
          </w:tcPr>
          <w:p w14:paraId="38859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0700695">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5EC878FB">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4BD62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70EB0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72" w:type="dxa"/>
            <w:tcBorders>
              <w:top w:val="single" w:color="auto" w:sz="4" w:space="0"/>
              <w:left w:val="nil"/>
              <w:bottom w:val="single" w:color="auto" w:sz="4" w:space="0"/>
              <w:right w:val="single" w:color="auto" w:sz="4" w:space="0"/>
            </w:tcBorders>
            <w:shd w:val="clear" w:color="auto" w:fill="auto"/>
            <w:vAlign w:val="center"/>
          </w:tcPr>
          <w:p w14:paraId="03E1A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84" w:type="dxa"/>
            <w:tcBorders>
              <w:top w:val="single" w:color="auto" w:sz="4" w:space="0"/>
              <w:left w:val="nil"/>
              <w:bottom w:val="single" w:color="auto" w:sz="4" w:space="0"/>
              <w:right w:val="single" w:color="auto" w:sz="4" w:space="0"/>
            </w:tcBorders>
            <w:shd w:val="clear" w:color="auto" w:fill="auto"/>
            <w:vAlign w:val="center"/>
          </w:tcPr>
          <w:p w14:paraId="035A6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3EBC3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562D9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3" w:type="dxa"/>
            <w:tcBorders>
              <w:top w:val="single" w:color="auto" w:sz="4" w:space="0"/>
              <w:left w:val="nil"/>
              <w:bottom w:val="single" w:color="auto" w:sz="4" w:space="0"/>
              <w:right w:val="single" w:color="auto" w:sz="4" w:space="0"/>
            </w:tcBorders>
            <w:shd w:val="clear" w:color="auto" w:fill="auto"/>
            <w:vAlign w:val="center"/>
          </w:tcPr>
          <w:p w14:paraId="2E19D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37888D">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54B95659">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65327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5BAAD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72" w:type="dxa"/>
            <w:tcBorders>
              <w:top w:val="single" w:color="auto" w:sz="4" w:space="0"/>
              <w:left w:val="nil"/>
              <w:bottom w:val="single" w:color="auto" w:sz="4" w:space="0"/>
              <w:right w:val="single" w:color="auto" w:sz="4" w:space="0"/>
            </w:tcBorders>
            <w:shd w:val="clear" w:color="auto" w:fill="auto"/>
            <w:vAlign w:val="center"/>
          </w:tcPr>
          <w:p w14:paraId="43B24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884" w:type="dxa"/>
            <w:tcBorders>
              <w:top w:val="single" w:color="auto" w:sz="4" w:space="0"/>
              <w:left w:val="nil"/>
              <w:bottom w:val="single" w:color="auto" w:sz="4" w:space="0"/>
              <w:right w:val="single" w:color="auto" w:sz="4" w:space="0"/>
            </w:tcBorders>
            <w:shd w:val="clear" w:color="auto" w:fill="auto"/>
            <w:vAlign w:val="center"/>
          </w:tcPr>
          <w:p w14:paraId="298A1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175.75</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311A9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656A3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36EE9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913C8A">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3F7E951D">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762B5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77E2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tcBorders>
              <w:top w:val="single" w:color="auto" w:sz="4" w:space="0"/>
              <w:left w:val="nil"/>
              <w:bottom w:val="single" w:color="auto" w:sz="4" w:space="0"/>
              <w:right w:val="single" w:color="auto" w:sz="4" w:space="0"/>
            </w:tcBorders>
            <w:shd w:val="clear" w:color="auto" w:fill="auto"/>
            <w:vAlign w:val="center"/>
          </w:tcPr>
          <w:p w14:paraId="40A15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tcBorders>
              <w:top w:val="single" w:color="auto" w:sz="4" w:space="0"/>
              <w:left w:val="nil"/>
              <w:bottom w:val="single" w:color="auto" w:sz="4" w:space="0"/>
              <w:right w:val="single" w:color="auto" w:sz="4" w:space="0"/>
            </w:tcBorders>
            <w:shd w:val="clear" w:color="auto" w:fill="auto"/>
            <w:vAlign w:val="center"/>
          </w:tcPr>
          <w:p w14:paraId="0962A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29048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2E626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06A3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037A61">
        <w:tblPrEx>
          <w:tblCellMar>
            <w:top w:w="0" w:type="dxa"/>
            <w:left w:w="108" w:type="dxa"/>
            <w:bottom w:w="0" w:type="dxa"/>
            <w:right w:w="108" w:type="dxa"/>
          </w:tblCellMar>
        </w:tblPrEx>
        <w:trPr>
          <w:trHeight w:val="439" w:hRule="atLeast"/>
          <w:jc w:val="center"/>
        </w:trPr>
        <w:tc>
          <w:tcPr>
            <w:tcW w:w="898" w:type="dxa"/>
            <w:gridSpan w:val="2"/>
            <w:vMerge w:val="continue"/>
            <w:tcBorders>
              <w:top w:val="single" w:color="auto" w:sz="4" w:space="0"/>
              <w:left w:val="single" w:color="auto" w:sz="4" w:space="0"/>
              <w:bottom w:val="single" w:color="auto" w:sz="4" w:space="0"/>
              <w:right w:val="single" w:color="auto" w:sz="4" w:space="0"/>
            </w:tcBorders>
            <w:vAlign w:val="center"/>
          </w:tcPr>
          <w:p w14:paraId="3FCC6A13">
            <w:pPr>
              <w:widowControl/>
              <w:jc w:val="left"/>
              <w:rPr>
                <w:rFonts w:hint="eastAsia" w:ascii="宋体" w:hAnsi="宋体" w:cs="宋体"/>
                <w:color w:val="000000"/>
                <w:kern w:val="0"/>
                <w:sz w:val="20"/>
                <w:szCs w:val="20"/>
              </w:rPr>
            </w:pPr>
          </w:p>
        </w:tc>
        <w:tc>
          <w:tcPr>
            <w:tcW w:w="1195" w:type="dxa"/>
            <w:tcBorders>
              <w:top w:val="single" w:color="auto" w:sz="4" w:space="0"/>
              <w:left w:val="nil"/>
              <w:bottom w:val="single" w:color="auto" w:sz="4" w:space="0"/>
              <w:right w:val="single" w:color="auto" w:sz="4" w:space="0"/>
            </w:tcBorders>
            <w:shd w:val="clear" w:color="auto" w:fill="auto"/>
            <w:vAlign w:val="center"/>
          </w:tcPr>
          <w:p w14:paraId="200E4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2147" w:type="dxa"/>
            <w:gridSpan w:val="3"/>
            <w:tcBorders>
              <w:top w:val="single" w:color="auto" w:sz="4" w:space="0"/>
              <w:left w:val="nil"/>
              <w:bottom w:val="single" w:color="auto" w:sz="4" w:space="0"/>
              <w:right w:val="single" w:color="auto" w:sz="4" w:space="0"/>
            </w:tcBorders>
            <w:shd w:val="clear" w:color="auto" w:fill="auto"/>
            <w:vAlign w:val="center"/>
          </w:tcPr>
          <w:p w14:paraId="5E2C5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tcBorders>
              <w:top w:val="single" w:color="auto" w:sz="4" w:space="0"/>
              <w:left w:val="nil"/>
              <w:bottom w:val="single" w:color="auto" w:sz="4" w:space="0"/>
              <w:right w:val="single" w:color="auto" w:sz="4" w:space="0"/>
            </w:tcBorders>
            <w:shd w:val="clear" w:color="auto" w:fill="auto"/>
            <w:vAlign w:val="center"/>
          </w:tcPr>
          <w:p w14:paraId="65F0D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tcBorders>
              <w:top w:val="single" w:color="auto" w:sz="4" w:space="0"/>
              <w:left w:val="nil"/>
              <w:bottom w:val="single" w:color="auto" w:sz="4" w:space="0"/>
              <w:right w:val="single" w:color="auto" w:sz="4" w:space="0"/>
            </w:tcBorders>
            <w:shd w:val="clear" w:color="auto" w:fill="auto"/>
            <w:vAlign w:val="center"/>
          </w:tcPr>
          <w:p w14:paraId="62E63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9" w:type="dxa"/>
            <w:gridSpan w:val="2"/>
            <w:tcBorders>
              <w:top w:val="single" w:color="auto" w:sz="4" w:space="0"/>
              <w:left w:val="nil"/>
              <w:bottom w:val="single" w:color="auto" w:sz="4" w:space="0"/>
              <w:right w:val="single" w:color="auto" w:sz="4" w:space="0"/>
            </w:tcBorders>
            <w:shd w:val="clear" w:color="auto" w:fill="auto"/>
            <w:vAlign w:val="center"/>
          </w:tcPr>
          <w:p w14:paraId="3545A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4C47F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002D2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83FD99">
        <w:tblPrEx>
          <w:tblCellMar>
            <w:top w:w="0" w:type="dxa"/>
            <w:left w:w="108" w:type="dxa"/>
            <w:bottom w:w="0" w:type="dxa"/>
            <w:right w:w="108" w:type="dxa"/>
          </w:tblCellMar>
        </w:tblPrEx>
        <w:trPr>
          <w:trHeight w:val="270"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7AC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79" w:type="dxa"/>
            <w:gridSpan w:val="6"/>
            <w:tcBorders>
              <w:top w:val="single" w:color="auto" w:sz="4" w:space="0"/>
              <w:left w:val="nil"/>
              <w:bottom w:val="single" w:color="auto" w:sz="4" w:space="0"/>
              <w:right w:val="single" w:color="auto" w:sz="4" w:space="0"/>
            </w:tcBorders>
            <w:shd w:val="clear" w:color="auto" w:fill="auto"/>
            <w:vAlign w:val="center"/>
          </w:tcPr>
          <w:p w14:paraId="022AB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0" w:type="dxa"/>
            <w:gridSpan w:val="6"/>
            <w:tcBorders>
              <w:top w:val="single" w:color="auto" w:sz="4" w:space="0"/>
              <w:left w:val="nil"/>
              <w:bottom w:val="single" w:color="auto" w:sz="4" w:space="0"/>
              <w:right w:val="single" w:color="auto" w:sz="4" w:space="0"/>
            </w:tcBorders>
            <w:shd w:val="clear" w:color="auto" w:fill="auto"/>
            <w:vAlign w:val="center"/>
          </w:tcPr>
          <w:p w14:paraId="3B9B3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FBA3A1">
        <w:tblPrEx>
          <w:tblCellMar>
            <w:top w:w="0" w:type="dxa"/>
            <w:left w:w="108" w:type="dxa"/>
            <w:bottom w:w="0" w:type="dxa"/>
            <w:right w:w="108" w:type="dxa"/>
          </w:tblCellMar>
        </w:tblPrEx>
        <w:trPr>
          <w:trHeight w:val="540"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5BA4BE6E">
            <w:pPr>
              <w:widowControl/>
              <w:jc w:val="left"/>
              <w:rPr>
                <w:rFonts w:hint="eastAsia" w:ascii="宋体" w:hAnsi="宋体" w:cs="宋体"/>
                <w:color w:val="000000"/>
                <w:kern w:val="0"/>
                <w:sz w:val="20"/>
                <w:szCs w:val="20"/>
              </w:rPr>
            </w:pPr>
          </w:p>
        </w:tc>
        <w:tc>
          <w:tcPr>
            <w:tcW w:w="4679" w:type="dxa"/>
            <w:gridSpan w:val="6"/>
            <w:tcBorders>
              <w:top w:val="single" w:color="auto" w:sz="4" w:space="0"/>
              <w:left w:val="single" w:color="auto" w:sz="4" w:space="0"/>
              <w:bottom w:val="single" w:color="auto" w:sz="4" w:space="0"/>
              <w:right w:val="single" w:color="auto" w:sz="4" w:space="0"/>
            </w:tcBorders>
            <w:shd w:val="clear" w:color="auto" w:fill="auto"/>
          </w:tcPr>
          <w:p w14:paraId="5A2A7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10" w:type="dxa"/>
            <w:gridSpan w:val="6"/>
            <w:tcBorders>
              <w:top w:val="single" w:color="auto" w:sz="4" w:space="0"/>
              <w:left w:val="single" w:color="auto" w:sz="4" w:space="0"/>
              <w:bottom w:val="single" w:color="auto" w:sz="4" w:space="0"/>
              <w:right w:val="single" w:color="auto" w:sz="4" w:space="0"/>
            </w:tcBorders>
            <w:shd w:val="clear" w:color="auto" w:fill="auto"/>
          </w:tcPr>
          <w:p w14:paraId="2A6627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学生人数2086人，免费教科书发放比例100%。我校已拨付2023年城乡义务教育助资金（公用经费）中央直达资金175.75万元。主要用于办公费、水电费、培训费、取暖费及日常维修维护支出，保障学校教育教学的正常开展。全面提升学校教育教学能力。</w:t>
            </w:r>
          </w:p>
        </w:tc>
      </w:tr>
      <w:tr w14:paraId="5403E9E7">
        <w:tblPrEx>
          <w:tblCellMar>
            <w:top w:w="0" w:type="dxa"/>
            <w:left w:w="108" w:type="dxa"/>
            <w:bottom w:w="0" w:type="dxa"/>
            <w:right w:w="108" w:type="dxa"/>
          </w:tblCellMar>
        </w:tblPrEx>
        <w:trPr>
          <w:trHeight w:val="312"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1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7D7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845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5A2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71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C74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E90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10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615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0526BB">
        <w:tblPrEx>
          <w:tblCellMar>
            <w:top w:w="0" w:type="dxa"/>
            <w:left w:w="108" w:type="dxa"/>
            <w:bottom w:w="0" w:type="dxa"/>
            <w:right w:w="108" w:type="dxa"/>
          </w:tblCellMar>
        </w:tblPrEx>
        <w:trPr>
          <w:trHeight w:val="31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35311D48">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383D2F3E">
            <w:pPr>
              <w:widowControl/>
              <w:jc w:val="left"/>
              <w:rPr>
                <w:rFonts w:hint="eastAsia" w:ascii="宋体" w:hAnsi="宋体" w:cs="宋体"/>
                <w:color w:val="000000"/>
                <w:kern w:val="0"/>
                <w:sz w:val="20"/>
                <w:szCs w:val="20"/>
              </w:rPr>
            </w:pPr>
          </w:p>
        </w:tc>
        <w:tc>
          <w:tcPr>
            <w:tcW w:w="1478" w:type="dxa"/>
            <w:gridSpan w:val="2"/>
            <w:vMerge w:val="continue"/>
            <w:tcBorders>
              <w:top w:val="single" w:color="auto" w:sz="4" w:space="0"/>
              <w:left w:val="single" w:color="auto" w:sz="4" w:space="0"/>
              <w:bottom w:val="single" w:color="auto" w:sz="4" w:space="0"/>
              <w:right w:val="single" w:color="auto" w:sz="4" w:space="0"/>
            </w:tcBorders>
            <w:vAlign w:val="center"/>
          </w:tcPr>
          <w:p w14:paraId="1E4A406E">
            <w:pPr>
              <w:widowControl/>
              <w:jc w:val="left"/>
              <w:rPr>
                <w:rFonts w:hint="eastAsia" w:ascii="宋体" w:hAnsi="宋体" w:cs="宋体"/>
                <w:color w:val="000000"/>
                <w:kern w:val="0"/>
                <w:sz w:val="20"/>
                <w:szCs w:val="20"/>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14:paraId="21968CD0">
            <w:pPr>
              <w:widowControl/>
              <w:jc w:val="left"/>
              <w:rPr>
                <w:rFonts w:hint="eastAsia" w:ascii="宋体" w:hAnsi="宋体" w:cs="宋体"/>
                <w:color w:val="000000"/>
                <w:kern w:val="0"/>
                <w:sz w:val="20"/>
                <w:szCs w:val="20"/>
              </w:rPr>
            </w:pPr>
          </w:p>
        </w:tc>
        <w:tc>
          <w:tcPr>
            <w:tcW w:w="1176" w:type="dxa"/>
            <w:gridSpan w:val="2"/>
            <w:vMerge w:val="continue"/>
            <w:tcBorders>
              <w:top w:val="single" w:color="auto" w:sz="4" w:space="0"/>
              <w:left w:val="single" w:color="auto" w:sz="4" w:space="0"/>
              <w:bottom w:val="single" w:color="auto" w:sz="4" w:space="0"/>
              <w:right w:val="single" w:color="auto" w:sz="4" w:space="0"/>
            </w:tcBorders>
            <w:vAlign w:val="center"/>
          </w:tcPr>
          <w:p w14:paraId="27A4BAAA">
            <w:pPr>
              <w:widowControl/>
              <w:jc w:val="left"/>
              <w:rPr>
                <w:rFonts w:hint="eastAsia" w:ascii="宋体" w:hAnsi="宋体" w:cs="宋体"/>
                <w:color w:val="000000"/>
                <w:kern w:val="0"/>
                <w:sz w:val="20"/>
                <w:szCs w:val="20"/>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14:paraId="7599E0F3">
            <w:pPr>
              <w:widowControl/>
              <w:jc w:val="left"/>
              <w:rPr>
                <w:rFonts w:hint="eastAsia" w:ascii="宋体" w:hAnsi="宋体" w:cs="宋体"/>
                <w:color w:val="000000"/>
                <w:kern w:val="0"/>
                <w:sz w:val="20"/>
                <w:szCs w:val="20"/>
              </w:rPr>
            </w:pPr>
          </w:p>
        </w:tc>
        <w:tc>
          <w:tcPr>
            <w:tcW w:w="527" w:type="dxa"/>
            <w:vMerge w:val="continue"/>
            <w:tcBorders>
              <w:top w:val="single" w:color="auto" w:sz="4" w:space="0"/>
              <w:left w:val="single" w:color="auto" w:sz="4" w:space="0"/>
              <w:bottom w:val="single" w:color="auto" w:sz="4" w:space="0"/>
              <w:right w:val="single" w:color="auto" w:sz="4" w:space="0"/>
            </w:tcBorders>
            <w:vAlign w:val="center"/>
          </w:tcPr>
          <w:p w14:paraId="2B57B846">
            <w:pPr>
              <w:widowControl/>
              <w:jc w:val="left"/>
              <w:rPr>
                <w:rFonts w:hint="eastAsia" w:ascii="宋体" w:hAnsi="宋体" w:cs="宋体"/>
                <w:color w:val="000000"/>
                <w:kern w:val="0"/>
                <w:sz w:val="20"/>
                <w:szCs w:val="20"/>
              </w:rPr>
            </w:pPr>
          </w:p>
        </w:tc>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14:paraId="5F4521C8">
            <w:pPr>
              <w:widowControl/>
              <w:jc w:val="left"/>
              <w:rPr>
                <w:rFonts w:hint="eastAsia" w:ascii="宋体" w:hAnsi="宋体" w:cs="宋体"/>
                <w:color w:val="000000"/>
                <w:kern w:val="0"/>
                <w:sz w:val="20"/>
                <w:szCs w:val="20"/>
              </w:rPr>
            </w:pPr>
          </w:p>
        </w:tc>
        <w:tc>
          <w:tcPr>
            <w:tcW w:w="1184" w:type="dxa"/>
            <w:gridSpan w:val="2"/>
            <w:vMerge w:val="continue"/>
            <w:tcBorders>
              <w:top w:val="single" w:color="auto" w:sz="4" w:space="0"/>
              <w:left w:val="single" w:color="auto" w:sz="4" w:space="0"/>
              <w:bottom w:val="single" w:color="auto" w:sz="4" w:space="0"/>
              <w:right w:val="single" w:color="auto" w:sz="4" w:space="0"/>
            </w:tcBorders>
            <w:vAlign w:val="center"/>
          </w:tcPr>
          <w:p w14:paraId="7A2DD304">
            <w:pPr>
              <w:widowControl/>
              <w:jc w:val="left"/>
              <w:rPr>
                <w:rFonts w:hint="eastAsia" w:ascii="宋体" w:hAnsi="宋体" w:cs="宋体"/>
                <w:color w:val="000000"/>
                <w:kern w:val="0"/>
                <w:sz w:val="20"/>
                <w:szCs w:val="20"/>
              </w:rPr>
            </w:pPr>
          </w:p>
        </w:tc>
      </w:tr>
      <w:tr w14:paraId="425FC818">
        <w:tblPrEx>
          <w:tblCellMar>
            <w:top w:w="0" w:type="dxa"/>
            <w:left w:w="108" w:type="dxa"/>
            <w:bottom w:w="0" w:type="dxa"/>
            <w:right w:w="108" w:type="dxa"/>
          </w:tblCellMar>
        </w:tblPrEx>
        <w:trPr>
          <w:trHeight w:val="402" w:hRule="atLeast"/>
          <w:jc w:val="center"/>
        </w:trPr>
        <w:tc>
          <w:tcPr>
            <w:tcW w:w="4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ABA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E01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4C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8AE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4E9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29816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64375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CF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53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F0EA93">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6F8C14DC">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6C093B73">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3A8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E468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954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5846B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2CC5C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E96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891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229767">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7763CFE8">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4B2BF490">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20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DA47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F5B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7AD12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460FC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40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58C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054920">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691724EE">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37F0A87C">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7C7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0952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B70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18DD5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7E8FF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939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665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DA1DAA">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72D33AB9">
            <w:pPr>
              <w:widowControl/>
              <w:jc w:val="left"/>
              <w:rPr>
                <w:rFonts w:hint="eastAsia" w:ascii="宋体" w:hAnsi="宋体" w:cs="宋体"/>
                <w:color w:val="000000"/>
                <w:kern w:val="0"/>
                <w:sz w:val="20"/>
                <w:szCs w:val="20"/>
              </w:rPr>
            </w:pP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80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9B6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114E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8F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2C883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00AFC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1D5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A11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9893F0">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67B0EA02">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090E341C">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1C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7026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学生家长投诉率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908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26975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180C0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10A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83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2F38A7">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4D703960">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6555F3E3">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A2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66F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2C0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6A57A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4066B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091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B1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748C49">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2B9D2CD2">
            <w:pPr>
              <w:widowControl/>
              <w:jc w:val="left"/>
              <w:rPr>
                <w:rFonts w:hint="eastAsia" w:ascii="宋体" w:hAnsi="宋体" w:cs="宋体"/>
                <w:color w:val="000000"/>
                <w:kern w:val="0"/>
                <w:sz w:val="20"/>
                <w:szCs w:val="20"/>
              </w:rPr>
            </w:pPr>
          </w:p>
        </w:tc>
        <w:tc>
          <w:tcPr>
            <w:tcW w:w="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CD3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35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0A06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A88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7F73F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1EFC1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E4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BEA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913458">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2536A024">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3BAA53D4">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EC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4C5A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学生对补助政策知晓率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B5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687FD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0B65B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00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EAE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D6267E">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5B91D66E">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04DC183A">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9A0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6BD9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学生正常运转率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7F4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43299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2D8C4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B0D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6E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2ACDC7">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558FB7B1">
            <w:pPr>
              <w:widowControl/>
              <w:jc w:val="left"/>
              <w:rPr>
                <w:rFonts w:hint="eastAsia" w:ascii="宋体" w:hAnsi="宋体" w:cs="宋体"/>
                <w:color w:val="000000"/>
                <w:kern w:val="0"/>
                <w:sz w:val="20"/>
                <w:szCs w:val="20"/>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14:paraId="0586EE53">
            <w:pPr>
              <w:widowControl/>
              <w:jc w:val="left"/>
              <w:rPr>
                <w:rFonts w:hint="eastAsia" w:ascii="宋体" w:hAnsi="宋体" w:cs="宋体"/>
                <w:color w:val="000000"/>
                <w:kern w:val="0"/>
                <w:sz w:val="20"/>
                <w:szCs w:val="20"/>
              </w:rPr>
            </w:pP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71A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C614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FFD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5CF01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00DE2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7F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4D2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745C0D">
        <w:tblPrEx>
          <w:tblCellMar>
            <w:top w:w="0" w:type="dxa"/>
            <w:left w:w="108" w:type="dxa"/>
            <w:bottom w:w="0" w:type="dxa"/>
            <w:right w:w="108" w:type="dxa"/>
          </w:tblCellMar>
        </w:tblPrEx>
        <w:trPr>
          <w:trHeight w:val="402" w:hRule="atLeast"/>
          <w:jc w:val="center"/>
        </w:trPr>
        <w:tc>
          <w:tcPr>
            <w:tcW w:w="433" w:type="dxa"/>
            <w:vMerge w:val="continue"/>
            <w:tcBorders>
              <w:top w:val="single" w:color="auto" w:sz="4" w:space="0"/>
              <w:left w:val="single" w:color="auto" w:sz="4" w:space="0"/>
              <w:bottom w:val="single" w:color="auto" w:sz="4" w:space="0"/>
              <w:right w:val="single" w:color="auto" w:sz="4" w:space="0"/>
            </w:tcBorders>
            <w:vAlign w:val="center"/>
          </w:tcPr>
          <w:p w14:paraId="1A24FB2D">
            <w:pPr>
              <w:widowControl/>
              <w:jc w:val="left"/>
              <w:rPr>
                <w:rFonts w:hint="eastAsia" w:ascii="宋体" w:hAnsi="宋体" w:cs="宋体"/>
                <w:color w:val="000000"/>
                <w:kern w:val="0"/>
                <w:sz w:val="20"/>
                <w:szCs w:val="20"/>
              </w:rPr>
            </w:pPr>
          </w:p>
        </w:tc>
        <w:tc>
          <w:tcPr>
            <w:tcW w:w="465" w:type="dxa"/>
            <w:tcBorders>
              <w:top w:val="single" w:color="auto" w:sz="4" w:space="0"/>
              <w:left w:val="single" w:color="auto" w:sz="4" w:space="0"/>
              <w:bottom w:val="single" w:color="auto" w:sz="4" w:space="0"/>
              <w:right w:val="single" w:color="auto" w:sz="4" w:space="0"/>
            </w:tcBorders>
            <w:shd w:val="clear" w:color="auto" w:fill="auto"/>
            <w:vAlign w:val="center"/>
          </w:tcPr>
          <w:p w14:paraId="17C4A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BF2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001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12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586DF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14:paraId="0CE4F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77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572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A80DFB">
        <w:tblPrEx>
          <w:tblCellMar>
            <w:top w:w="0" w:type="dxa"/>
            <w:left w:w="108" w:type="dxa"/>
            <w:bottom w:w="0" w:type="dxa"/>
            <w:right w:w="108" w:type="dxa"/>
          </w:tblCellMar>
        </w:tblPrEx>
        <w:trPr>
          <w:trHeight w:val="270" w:hRule="atLeast"/>
          <w:jc w:val="center"/>
        </w:trPr>
        <w:tc>
          <w:tcPr>
            <w:tcW w:w="59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FC1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tcBorders>
              <w:top w:val="single" w:color="auto" w:sz="4" w:space="0"/>
              <w:left w:val="nil"/>
              <w:bottom w:val="single" w:color="auto" w:sz="4" w:space="0"/>
              <w:right w:val="single" w:color="auto" w:sz="4" w:space="0"/>
            </w:tcBorders>
            <w:shd w:val="clear" w:color="auto" w:fill="auto"/>
            <w:vAlign w:val="center"/>
          </w:tcPr>
          <w:p w14:paraId="6F447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14:paraId="30563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4" w:type="dxa"/>
            <w:gridSpan w:val="2"/>
            <w:tcBorders>
              <w:top w:val="single" w:color="auto" w:sz="4" w:space="0"/>
              <w:left w:val="nil"/>
              <w:bottom w:val="single" w:color="auto" w:sz="4" w:space="0"/>
              <w:right w:val="single" w:color="auto" w:sz="4" w:space="0"/>
            </w:tcBorders>
            <w:shd w:val="clear" w:color="auto" w:fill="auto"/>
            <w:vAlign w:val="center"/>
          </w:tcPr>
          <w:p w14:paraId="776A7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F3F90AD">
      <w:pPr>
        <w:jc w:val="left"/>
        <w:rPr>
          <w:rFonts w:hint="eastAsia" w:ascii="黑体" w:hAnsi="黑体" w:eastAsia="黑体" w:cs="宋体"/>
          <w:bCs/>
          <w:kern w:val="0"/>
          <w:sz w:val="32"/>
          <w:szCs w:val="32"/>
        </w:rPr>
      </w:pPr>
    </w:p>
    <w:tbl>
      <w:tblPr>
        <w:tblStyle w:val="9"/>
        <w:tblW w:w="8528" w:type="dxa"/>
        <w:tblInd w:w="0" w:type="dxa"/>
        <w:tblLayout w:type="fixed"/>
        <w:tblCellMar>
          <w:top w:w="0" w:type="dxa"/>
          <w:left w:w="108" w:type="dxa"/>
          <w:bottom w:w="0" w:type="dxa"/>
          <w:right w:w="108" w:type="dxa"/>
        </w:tblCellMar>
      </w:tblPr>
      <w:tblGrid>
        <w:gridCol w:w="539"/>
        <w:gridCol w:w="542"/>
        <w:gridCol w:w="1114"/>
        <w:gridCol w:w="242"/>
        <w:gridCol w:w="754"/>
        <w:gridCol w:w="482"/>
        <w:gridCol w:w="784"/>
        <w:gridCol w:w="692"/>
        <w:gridCol w:w="425"/>
        <w:gridCol w:w="371"/>
        <w:gridCol w:w="425"/>
        <w:gridCol w:w="401"/>
        <w:gridCol w:w="445"/>
        <w:gridCol w:w="665"/>
        <w:gridCol w:w="647"/>
      </w:tblGrid>
      <w:tr w14:paraId="7EA7CB12">
        <w:tblPrEx>
          <w:tblCellMar>
            <w:top w:w="0" w:type="dxa"/>
            <w:left w:w="108" w:type="dxa"/>
            <w:bottom w:w="0" w:type="dxa"/>
            <w:right w:w="108" w:type="dxa"/>
          </w:tblCellMar>
        </w:tblPrEx>
        <w:trPr>
          <w:trHeight w:val="405" w:hRule="atLeast"/>
        </w:trPr>
        <w:tc>
          <w:tcPr>
            <w:tcW w:w="7881" w:type="dxa"/>
            <w:gridSpan w:val="14"/>
            <w:tcBorders>
              <w:top w:val="nil"/>
              <w:left w:val="nil"/>
              <w:bottom w:val="nil"/>
              <w:right w:val="nil"/>
            </w:tcBorders>
            <w:shd w:val="clear" w:color="auto" w:fill="auto"/>
            <w:vAlign w:val="center"/>
          </w:tcPr>
          <w:p w14:paraId="4788724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c>
          <w:tcPr>
            <w:tcW w:w="647" w:type="dxa"/>
            <w:tcBorders>
              <w:top w:val="nil"/>
              <w:left w:val="nil"/>
              <w:bottom w:val="nil"/>
              <w:right w:val="nil"/>
            </w:tcBorders>
            <w:shd w:val="clear" w:color="auto" w:fill="auto"/>
            <w:vAlign w:val="center"/>
          </w:tcPr>
          <w:p w14:paraId="58959CA8">
            <w:pPr>
              <w:widowControl/>
              <w:jc w:val="center"/>
              <w:rPr>
                <w:rFonts w:hint="eastAsia" w:ascii="宋体" w:hAnsi="宋体" w:cs="宋体"/>
                <w:b/>
                <w:bCs/>
                <w:color w:val="000000"/>
                <w:kern w:val="0"/>
                <w:sz w:val="32"/>
                <w:szCs w:val="32"/>
              </w:rPr>
            </w:pPr>
          </w:p>
        </w:tc>
      </w:tr>
      <w:tr w14:paraId="5E4B0351">
        <w:tblPrEx>
          <w:tblCellMar>
            <w:top w:w="0" w:type="dxa"/>
            <w:left w:w="108" w:type="dxa"/>
            <w:bottom w:w="0" w:type="dxa"/>
            <w:right w:w="108" w:type="dxa"/>
          </w:tblCellMar>
        </w:tblPrEx>
        <w:trPr>
          <w:trHeight w:val="270" w:hRule="atLeast"/>
        </w:trPr>
        <w:tc>
          <w:tcPr>
            <w:tcW w:w="7881" w:type="dxa"/>
            <w:gridSpan w:val="14"/>
            <w:tcBorders>
              <w:top w:val="nil"/>
              <w:left w:val="nil"/>
              <w:bottom w:val="nil"/>
              <w:right w:val="nil"/>
            </w:tcBorders>
            <w:shd w:val="clear" w:color="auto" w:fill="auto"/>
            <w:vAlign w:val="center"/>
          </w:tcPr>
          <w:p w14:paraId="06265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c>
          <w:tcPr>
            <w:tcW w:w="647" w:type="dxa"/>
            <w:tcBorders>
              <w:top w:val="nil"/>
              <w:left w:val="nil"/>
              <w:bottom w:val="nil"/>
              <w:right w:val="nil"/>
            </w:tcBorders>
            <w:shd w:val="clear" w:color="auto" w:fill="auto"/>
            <w:vAlign w:val="center"/>
          </w:tcPr>
          <w:p w14:paraId="08C73BBA">
            <w:pPr>
              <w:widowControl/>
              <w:jc w:val="center"/>
              <w:rPr>
                <w:rFonts w:hint="eastAsia" w:ascii="宋体" w:hAnsi="宋体" w:cs="宋体"/>
                <w:color w:val="000000"/>
                <w:kern w:val="0"/>
                <w:sz w:val="20"/>
                <w:szCs w:val="20"/>
              </w:rPr>
            </w:pPr>
          </w:p>
        </w:tc>
      </w:tr>
      <w:tr w14:paraId="2197DB83">
        <w:tblPrEx>
          <w:tblCellMar>
            <w:top w:w="0" w:type="dxa"/>
            <w:left w:w="108" w:type="dxa"/>
            <w:bottom w:w="0" w:type="dxa"/>
            <w:right w:w="108" w:type="dxa"/>
          </w:tblCellMar>
        </w:tblPrEx>
        <w:trPr>
          <w:trHeight w:val="270" w:hRule="atLeast"/>
        </w:trPr>
        <w:tc>
          <w:tcPr>
            <w:tcW w:w="1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CB3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6800" w:type="dxa"/>
            <w:gridSpan w:val="12"/>
            <w:tcBorders>
              <w:top w:val="single" w:color="auto" w:sz="4" w:space="0"/>
              <w:left w:val="nil"/>
              <w:bottom w:val="single" w:color="auto" w:sz="4" w:space="0"/>
              <w:right w:val="single" w:color="000000" w:sz="4" w:space="0"/>
            </w:tcBorders>
            <w:shd w:val="clear" w:color="auto" w:fill="auto"/>
            <w:vAlign w:val="center"/>
          </w:tcPr>
          <w:p w14:paraId="54DD0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2023年城乡义务教育补助（家庭经济困难学生补助）</w:t>
            </w:r>
          </w:p>
        </w:tc>
        <w:tc>
          <w:tcPr>
            <w:tcW w:w="647" w:type="dxa"/>
            <w:tcBorders>
              <w:top w:val="single" w:color="auto" w:sz="4" w:space="0"/>
              <w:left w:val="nil"/>
              <w:bottom w:val="single" w:color="auto" w:sz="4" w:space="0"/>
              <w:right w:val="single" w:color="000000" w:sz="4" w:space="0"/>
            </w:tcBorders>
            <w:shd w:val="clear" w:color="auto" w:fill="auto"/>
            <w:vAlign w:val="center"/>
          </w:tcPr>
          <w:p w14:paraId="3F32F96F">
            <w:pPr>
              <w:widowControl/>
              <w:jc w:val="center"/>
              <w:rPr>
                <w:rFonts w:hint="eastAsia" w:ascii="宋体" w:hAnsi="宋体" w:cs="宋体"/>
                <w:color w:val="000000"/>
                <w:kern w:val="0"/>
                <w:sz w:val="20"/>
                <w:szCs w:val="20"/>
              </w:rPr>
            </w:pPr>
          </w:p>
        </w:tc>
      </w:tr>
      <w:tr w14:paraId="3800C8B6">
        <w:tblPrEx>
          <w:tblCellMar>
            <w:top w:w="0" w:type="dxa"/>
            <w:left w:w="108" w:type="dxa"/>
            <w:bottom w:w="0" w:type="dxa"/>
            <w:right w:w="108" w:type="dxa"/>
          </w:tblCellMar>
        </w:tblPrEx>
        <w:trPr>
          <w:trHeight w:val="270" w:hRule="atLeast"/>
        </w:trPr>
        <w:tc>
          <w:tcPr>
            <w:tcW w:w="1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CE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76" w:type="dxa"/>
            <w:gridSpan w:val="5"/>
            <w:tcBorders>
              <w:top w:val="single" w:color="auto" w:sz="4" w:space="0"/>
              <w:left w:val="nil"/>
              <w:bottom w:val="single" w:color="auto" w:sz="4" w:space="0"/>
              <w:right w:val="single" w:color="auto" w:sz="4" w:space="0"/>
            </w:tcBorders>
            <w:shd w:val="clear" w:color="auto" w:fill="auto"/>
            <w:vAlign w:val="center"/>
          </w:tcPr>
          <w:p w14:paraId="26055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37053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7" w:type="dxa"/>
            <w:gridSpan w:val="5"/>
            <w:tcBorders>
              <w:top w:val="single" w:color="auto" w:sz="4" w:space="0"/>
              <w:left w:val="nil"/>
              <w:bottom w:val="single" w:color="auto" w:sz="4" w:space="0"/>
              <w:right w:val="single" w:color="auto" w:sz="4" w:space="0"/>
            </w:tcBorders>
            <w:shd w:val="clear" w:color="auto" w:fill="auto"/>
            <w:vAlign w:val="center"/>
          </w:tcPr>
          <w:p w14:paraId="5E14F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647" w:type="dxa"/>
            <w:tcBorders>
              <w:top w:val="single" w:color="auto" w:sz="4" w:space="0"/>
              <w:left w:val="nil"/>
              <w:bottom w:val="single" w:color="auto" w:sz="4" w:space="0"/>
              <w:right w:val="single" w:color="auto" w:sz="4" w:space="0"/>
            </w:tcBorders>
            <w:shd w:val="clear" w:color="auto" w:fill="auto"/>
            <w:vAlign w:val="center"/>
          </w:tcPr>
          <w:p w14:paraId="653B88ED">
            <w:pPr>
              <w:widowControl/>
              <w:jc w:val="center"/>
              <w:rPr>
                <w:rFonts w:hint="eastAsia" w:ascii="宋体" w:hAnsi="宋体" w:cs="宋体"/>
                <w:color w:val="000000"/>
                <w:kern w:val="0"/>
                <w:sz w:val="20"/>
                <w:szCs w:val="20"/>
              </w:rPr>
            </w:pPr>
          </w:p>
        </w:tc>
      </w:tr>
      <w:tr w14:paraId="51C32780">
        <w:tblPrEx>
          <w:tblCellMar>
            <w:top w:w="0" w:type="dxa"/>
            <w:left w:w="108" w:type="dxa"/>
            <w:bottom w:w="0" w:type="dxa"/>
            <w:right w:w="108" w:type="dxa"/>
          </w:tblCellMar>
        </w:tblPrEx>
        <w:trPr>
          <w:trHeight w:val="480" w:hRule="atLeast"/>
        </w:trPr>
        <w:tc>
          <w:tcPr>
            <w:tcW w:w="10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20B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ECF7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single" w:color="auto" w:sz="4" w:space="0"/>
              <w:left w:val="nil"/>
              <w:bottom w:val="single" w:color="auto" w:sz="4" w:space="0"/>
              <w:right w:val="single" w:color="auto" w:sz="4" w:space="0"/>
            </w:tcBorders>
            <w:shd w:val="clear" w:color="auto" w:fill="auto"/>
            <w:vAlign w:val="center"/>
          </w:tcPr>
          <w:p w14:paraId="67AC3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53D89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37571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24692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70597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5" w:type="dxa"/>
            <w:tcBorders>
              <w:top w:val="single" w:color="auto" w:sz="4" w:space="0"/>
              <w:left w:val="nil"/>
              <w:bottom w:val="single" w:color="auto" w:sz="4" w:space="0"/>
              <w:right w:val="single" w:color="auto" w:sz="4" w:space="0"/>
            </w:tcBorders>
            <w:shd w:val="clear" w:color="auto" w:fill="auto"/>
            <w:vAlign w:val="center"/>
          </w:tcPr>
          <w:p w14:paraId="3366F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47" w:type="dxa"/>
            <w:tcBorders>
              <w:top w:val="single" w:color="auto" w:sz="4" w:space="0"/>
              <w:left w:val="nil"/>
              <w:bottom w:val="single" w:color="auto" w:sz="4" w:space="0"/>
              <w:right w:val="single" w:color="auto" w:sz="4" w:space="0"/>
            </w:tcBorders>
            <w:shd w:val="clear" w:color="auto" w:fill="auto"/>
            <w:vAlign w:val="center"/>
          </w:tcPr>
          <w:p w14:paraId="101A0875">
            <w:pPr>
              <w:widowControl/>
              <w:jc w:val="center"/>
              <w:rPr>
                <w:rFonts w:hint="eastAsia" w:ascii="宋体" w:hAnsi="宋体" w:cs="宋体"/>
                <w:color w:val="000000"/>
                <w:kern w:val="0"/>
                <w:sz w:val="20"/>
                <w:szCs w:val="20"/>
              </w:rPr>
            </w:pPr>
          </w:p>
        </w:tc>
      </w:tr>
      <w:tr w14:paraId="20BC1D60">
        <w:tblPrEx>
          <w:tblCellMar>
            <w:top w:w="0" w:type="dxa"/>
            <w:left w:w="108" w:type="dxa"/>
            <w:bottom w:w="0" w:type="dxa"/>
            <w:right w:w="108" w:type="dxa"/>
          </w:tblCellMar>
        </w:tblPrEx>
        <w:trPr>
          <w:trHeight w:val="439" w:hRule="atLeast"/>
        </w:trPr>
        <w:tc>
          <w:tcPr>
            <w:tcW w:w="1081" w:type="dxa"/>
            <w:gridSpan w:val="2"/>
            <w:vMerge w:val="continue"/>
            <w:tcBorders>
              <w:top w:val="single" w:color="auto" w:sz="4" w:space="0"/>
              <w:left w:val="single" w:color="auto" w:sz="4" w:space="0"/>
              <w:bottom w:val="single" w:color="auto" w:sz="4" w:space="0"/>
              <w:right w:val="single" w:color="auto" w:sz="4" w:space="0"/>
            </w:tcBorders>
            <w:vAlign w:val="center"/>
          </w:tcPr>
          <w:p w14:paraId="46CF3FC7">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17CE8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54" w:type="dxa"/>
            <w:tcBorders>
              <w:top w:val="single" w:color="auto" w:sz="4" w:space="0"/>
              <w:left w:val="nil"/>
              <w:bottom w:val="single" w:color="auto" w:sz="4" w:space="0"/>
              <w:right w:val="single" w:color="auto" w:sz="4" w:space="0"/>
            </w:tcBorders>
            <w:shd w:val="clear" w:color="auto" w:fill="auto"/>
            <w:vAlign w:val="center"/>
          </w:tcPr>
          <w:p w14:paraId="69FCC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20863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57D0E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0353C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3F6D5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5" w:type="dxa"/>
            <w:tcBorders>
              <w:top w:val="single" w:color="auto" w:sz="4" w:space="0"/>
              <w:left w:val="nil"/>
              <w:bottom w:val="single" w:color="auto" w:sz="4" w:space="0"/>
              <w:right w:val="single" w:color="auto" w:sz="4" w:space="0"/>
            </w:tcBorders>
            <w:shd w:val="clear" w:color="auto" w:fill="auto"/>
            <w:vAlign w:val="center"/>
          </w:tcPr>
          <w:p w14:paraId="60715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47" w:type="dxa"/>
            <w:tcBorders>
              <w:top w:val="single" w:color="auto" w:sz="4" w:space="0"/>
              <w:left w:val="nil"/>
              <w:bottom w:val="single" w:color="auto" w:sz="4" w:space="0"/>
              <w:right w:val="single" w:color="auto" w:sz="4" w:space="0"/>
            </w:tcBorders>
            <w:shd w:val="clear" w:color="auto" w:fill="auto"/>
            <w:vAlign w:val="center"/>
          </w:tcPr>
          <w:p w14:paraId="78278F94">
            <w:pPr>
              <w:widowControl/>
              <w:jc w:val="center"/>
              <w:rPr>
                <w:rFonts w:hint="eastAsia" w:ascii="宋体" w:hAnsi="宋体" w:cs="宋体"/>
                <w:color w:val="000000"/>
                <w:kern w:val="0"/>
                <w:sz w:val="20"/>
                <w:szCs w:val="20"/>
              </w:rPr>
            </w:pPr>
          </w:p>
        </w:tc>
      </w:tr>
      <w:tr w14:paraId="18B2AE96">
        <w:tblPrEx>
          <w:tblCellMar>
            <w:top w:w="0" w:type="dxa"/>
            <w:left w:w="108" w:type="dxa"/>
            <w:bottom w:w="0" w:type="dxa"/>
            <w:right w:w="108" w:type="dxa"/>
          </w:tblCellMar>
        </w:tblPrEx>
        <w:trPr>
          <w:trHeight w:val="439" w:hRule="atLeast"/>
        </w:trPr>
        <w:tc>
          <w:tcPr>
            <w:tcW w:w="1081" w:type="dxa"/>
            <w:gridSpan w:val="2"/>
            <w:vMerge w:val="continue"/>
            <w:tcBorders>
              <w:top w:val="single" w:color="auto" w:sz="4" w:space="0"/>
              <w:left w:val="single" w:color="auto" w:sz="4" w:space="0"/>
              <w:bottom w:val="single" w:color="auto" w:sz="4" w:space="0"/>
              <w:right w:val="single" w:color="auto" w:sz="4" w:space="0"/>
            </w:tcBorders>
            <w:vAlign w:val="center"/>
          </w:tcPr>
          <w:p w14:paraId="6BBFA20C">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31B88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54" w:type="dxa"/>
            <w:tcBorders>
              <w:top w:val="single" w:color="auto" w:sz="4" w:space="0"/>
              <w:left w:val="nil"/>
              <w:bottom w:val="single" w:color="auto" w:sz="4" w:space="0"/>
              <w:right w:val="single" w:color="auto" w:sz="4" w:space="0"/>
            </w:tcBorders>
            <w:shd w:val="clear" w:color="auto" w:fill="auto"/>
            <w:vAlign w:val="center"/>
          </w:tcPr>
          <w:p w14:paraId="0FFB0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2B58A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044DB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41.27</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34EE9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40F16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5" w:type="dxa"/>
            <w:tcBorders>
              <w:top w:val="single" w:color="auto" w:sz="4" w:space="0"/>
              <w:left w:val="nil"/>
              <w:bottom w:val="single" w:color="auto" w:sz="4" w:space="0"/>
              <w:right w:val="single" w:color="auto" w:sz="4" w:space="0"/>
            </w:tcBorders>
            <w:shd w:val="clear" w:color="auto" w:fill="auto"/>
            <w:vAlign w:val="center"/>
          </w:tcPr>
          <w:p w14:paraId="08D5D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7" w:type="dxa"/>
            <w:tcBorders>
              <w:top w:val="single" w:color="auto" w:sz="4" w:space="0"/>
              <w:left w:val="nil"/>
              <w:bottom w:val="single" w:color="auto" w:sz="4" w:space="0"/>
              <w:right w:val="single" w:color="auto" w:sz="4" w:space="0"/>
            </w:tcBorders>
            <w:shd w:val="clear" w:color="auto" w:fill="auto"/>
            <w:vAlign w:val="center"/>
          </w:tcPr>
          <w:p w14:paraId="0F85BD0F">
            <w:pPr>
              <w:widowControl/>
              <w:jc w:val="center"/>
              <w:rPr>
                <w:rFonts w:hint="eastAsia" w:ascii="宋体" w:hAnsi="宋体" w:cs="宋体"/>
                <w:color w:val="000000"/>
                <w:kern w:val="0"/>
                <w:sz w:val="20"/>
                <w:szCs w:val="20"/>
              </w:rPr>
            </w:pPr>
          </w:p>
        </w:tc>
      </w:tr>
      <w:tr w14:paraId="2F2F28B9">
        <w:tblPrEx>
          <w:tblCellMar>
            <w:top w:w="0" w:type="dxa"/>
            <w:left w:w="108" w:type="dxa"/>
            <w:bottom w:w="0" w:type="dxa"/>
            <w:right w:w="108" w:type="dxa"/>
          </w:tblCellMar>
        </w:tblPrEx>
        <w:trPr>
          <w:trHeight w:val="439" w:hRule="atLeast"/>
        </w:trPr>
        <w:tc>
          <w:tcPr>
            <w:tcW w:w="1081" w:type="dxa"/>
            <w:gridSpan w:val="2"/>
            <w:vMerge w:val="continue"/>
            <w:tcBorders>
              <w:top w:val="single" w:color="auto" w:sz="4" w:space="0"/>
              <w:left w:val="single" w:color="auto" w:sz="4" w:space="0"/>
              <w:bottom w:val="single" w:color="auto" w:sz="4" w:space="0"/>
              <w:right w:val="single" w:color="auto" w:sz="4" w:space="0"/>
            </w:tcBorders>
            <w:vAlign w:val="center"/>
          </w:tcPr>
          <w:p w14:paraId="19E06492">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507EF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754" w:type="dxa"/>
            <w:tcBorders>
              <w:top w:val="single" w:color="auto" w:sz="4" w:space="0"/>
              <w:left w:val="nil"/>
              <w:bottom w:val="single" w:color="auto" w:sz="4" w:space="0"/>
              <w:right w:val="single" w:color="auto" w:sz="4" w:space="0"/>
            </w:tcBorders>
            <w:shd w:val="clear" w:color="auto" w:fill="auto"/>
            <w:vAlign w:val="center"/>
          </w:tcPr>
          <w:p w14:paraId="310C7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45737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78C56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4944B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6C744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5" w:type="dxa"/>
            <w:tcBorders>
              <w:top w:val="single" w:color="auto" w:sz="4" w:space="0"/>
              <w:left w:val="nil"/>
              <w:bottom w:val="single" w:color="auto" w:sz="4" w:space="0"/>
              <w:right w:val="single" w:color="auto" w:sz="4" w:space="0"/>
            </w:tcBorders>
            <w:shd w:val="clear" w:color="auto" w:fill="auto"/>
            <w:vAlign w:val="center"/>
          </w:tcPr>
          <w:p w14:paraId="44B50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7" w:type="dxa"/>
            <w:tcBorders>
              <w:top w:val="single" w:color="auto" w:sz="4" w:space="0"/>
              <w:left w:val="nil"/>
              <w:bottom w:val="single" w:color="auto" w:sz="4" w:space="0"/>
              <w:right w:val="single" w:color="auto" w:sz="4" w:space="0"/>
            </w:tcBorders>
            <w:shd w:val="clear" w:color="auto" w:fill="auto"/>
            <w:vAlign w:val="center"/>
          </w:tcPr>
          <w:p w14:paraId="712EE5B4">
            <w:pPr>
              <w:widowControl/>
              <w:jc w:val="center"/>
              <w:rPr>
                <w:rFonts w:hint="eastAsia" w:ascii="宋体" w:hAnsi="宋体" w:cs="宋体"/>
                <w:color w:val="000000"/>
                <w:kern w:val="0"/>
                <w:sz w:val="20"/>
                <w:szCs w:val="20"/>
              </w:rPr>
            </w:pPr>
          </w:p>
        </w:tc>
      </w:tr>
      <w:tr w14:paraId="625DF2FA">
        <w:tblPrEx>
          <w:tblCellMar>
            <w:top w:w="0" w:type="dxa"/>
            <w:left w:w="108" w:type="dxa"/>
            <w:bottom w:w="0" w:type="dxa"/>
            <w:right w:w="108" w:type="dxa"/>
          </w:tblCellMar>
        </w:tblPrEx>
        <w:trPr>
          <w:trHeight w:val="439" w:hRule="atLeast"/>
        </w:trPr>
        <w:tc>
          <w:tcPr>
            <w:tcW w:w="1081" w:type="dxa"/>
            <w:gridSpan w:val="2"/>
            <w:vMerge w:val="continue"/>
            <w:tcBorders>
              <w:top w:val="single" w:color="auto" w:sz="4" w:space="0"/>
              <w:left w:val="single" w:color="auto" w:sz="4" w:space="0"/>
              <w:bottom w:val="single" w:color="auto" w:sz="4" w:space="0"/>
              <w:right w:val="single" w:color="auto" w:sz="4" w:space="0"/>
            </w:tcBorders>
            <w:vAlign w:val="center"/>
          </w:tcPr>
          <w:p w14:paraId="3F39FE46">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EDC9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54" w:type="dxa"/>
            <w:tcBorders>
              <w:top w:val="single" w:color="auto" w:sz="4" w:space="0"/>
              <w:left w:val="nil"/>
              <w:bottom w:val="single" w:color="auto" w:sz="4" w:space="0"/>
              <w:right w:val="single" w:color="auto" w:sz="4" w:space="0"/>
            </w:tcBorders>
            <w:shd w:val="clear" w:color="auto" w:fill="auto"/>
            <w:vAlign w:val="center"/>
          </w:tcPr>
          <w:p w14:paraId="60C0C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5FDCD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7" w:type="dxa"/>
            <w:gridSpan w:val="2"/>
            <w:tcBorders>
              <w:top w:val="single" w:color="auto" w:sz="4" w:space="0"/>
              <w:left w:val="nil"/>
              <w:bottom w:val="single" w:color="auto" w:sz="4" w:space="0"/>
              <w:right w:val="single" w:color="auto" w:sz="4" w:space="0"/>
            </w:tcBorders>
            <w:shd w:val="clear" w:color="auto" w:fill="auto"/>
            <w:vAlign w:val="center"/>
          </w:tcPr>
          <w:p w14:paraId="35E32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66C77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0C953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5" w:type="dxa"/>
            <w:tcBorders>
              <w:top w:val="single" w:color="auto" w:sz="4" w:space="0"/>
              <w:left w:val="nil"/>
              <w:bottom w:val="single" w:color="auto" w:sz="4" w:space="0"/>
              <w:right w:val="single" w:color="auto" w:sz="4" w:space="0"/>
            </w:tcBorders>
            <w:shd w:val="clear" w:color="auto" w:fill="auto"/>
            <w:vAlign w:val="center"/>
          </w:tcPr>
          <w:p w14:paraId="5289B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7" w:type="dxa"/>
            <w:tcBorders>
              <w:top w:val="single" w:color="auto" w:sz="4" w:space="0"/>
              <w:left w:val="nil"/>
              <w:bottom w:val="single" w:color="auto" w:sz="4" w:space="0"/>
              <w:right w:val="single" w:color="auto" w:sz="4" w:space="0"/>
            </w:tcBorders>
            <w:shd w:val="clear" w:color="auto" w:fill="auto"/>
            <w:vAlign w:val="center"/>
          </w:tcPr>
          <w:p w14:paraId="083B349C">
            <w:pPr>
              <w:widowControl/>
              <w:jc w:val="center"/>
              <w:rPr>
                <w:rFonts w:hint="eastAsia" w:ascii="宋体" w:hAnsi="宋体" w:cs="宋体"/>
                <w:color w:val="000000"/>
                <w:kern w:val="0"/>
                <w:sz w:val="20"/>
                <w:szCs w:val="20"/>
              </w:rPr>
            </w:pPr>
          </w:p>
        </w:tc>
      </w:tr>
      <w:tr w14:paraId="3CDA8FA4">
        <w:tblPrEx>
          <w:tblCellMar>
            <w:top w:w="0" w:type="dxa"/>
            <w:left w:w="108" w:type="dxa"/>
            <w:bottom w:w="0" w:type="dxa"/>
            <w:right w:w="108" w:type="dxa"/>
          </w:tblCellMar>
        </w:tblPrEx>
        <w:trPr>
          <w:trHeight w:val="270" w:hRule="atLeast"/>
        </w:trPr>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3F4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18" w:type="dxa"/>
            <w:gridSpan w:val="6"/>
            <w:tcBorders>
              <w:top w:val="single" w:color="auto" w:sz="4" w:space="0"/>
              <w:left w:val="nil"/>
              <w:bottom w:val="single" w:color="auto" w:sz="4" w:space="0"/>
              <w:right w:val="single" w:color="auto" w:sz="4" w:space="0"/>
            </w:tcBorders>
            <w:shd w:val="clear" w:color="auto" w:fill="auto"/>
            <w:vAlign w:val="center"/>
          </w:tcPr>
          <w:p w14:paraId="1B2FE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4" w:type="dxa"/>
            <w:gridSpan w:val="7"/>
            <w:tcBorders>
              <w:top w:val="single" w:color="auto" w:sz="4" w:space="0"/>
              <w:left w:val="nil"/>
              <w:bottom w:val="single" w:color="auto" w:sz="4" w:space="0"/>
              <w:right w:val="single" w:color="auto" w:sz="4" w:space="0"/>
            </w:tcBorders>
            <w:shd w:val="clear" w:color="auto" w:fill="auto"/>
            <w:vAlign w:val="center"/>
          </w:tcPr>
          <w:p w14:paraId="17A12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c>
          <w:tcPr>
            <w:tcW w:w="647" w:type="dxa"/>
            <w:tcBorders>
              <w:top w:val="single" w:color="auto" w:sz="4" w:space="0"/>
              <w:left w:val="nil"/>
              <w:bottom w:val="single" w:color="auto" w:sz="4" w:space="0"/>
              <w:right w:val="single" w:color="auto" w:sz="4" w:space="0"/>
            </w:tcBorders>
            <w:shd w:val="clear" w:color="auto" w:fill="auto"/>
            <w:vAlign w:val="center"/>
          </w:tcPr>
          <w:p w14:paraId="1C492343">
            <w:pPr>
              <w:widowControl/>
              <w:jc w:val="center"/>
              <w:rPr>
                <w:rFonts w:hint="eastAsia" w:ascii="宋体" w:hAnsi="宋体" w:cs="宋体"/>
                <w:color w:val="000000"/>
                <w:kern w:val="0"/>
                <w:sz w:val="20"/>
                <w:szCs w:val="20"/>
              </w:rPr>
            </w:pPr>
          </w:p>
        </w:tc>
      </w:tr>
      <w:tr w14:paraId="577326FF">
        <w:tblPrEx>
          <w:tblCellMar>
            <w:top w:w="0" w:type="dxa"/>
            <w:left w:w="108" w:type="dxa"/>
            <w:bottom w:w="0" w:type="dxa"/>
            <w:right w:w="108" w:type="dxa"/>
          </w:tblCellMar>
        </w:tblPrEx>
        <w:trPr>
          <w:trHeight w:val="2655"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27C5594D">
            <w:pPr>
              <w:widowControl/>
              <w:jc w:val="left"/>
              <w:rPr>
                <w:rFonts w:hint="eastAsia" w:ascii="宋体" w:hAnsi="宋体" w:cs="宋体"/>
                <w:color w:val="000000"/>
                <w:kern w:val="0"/>
                <w:sz w:val="20"/>
                <w:szCs w:val="20"/>
              </w:rPr>
            </w:pPr>
          </w:p>
        </w:tc>
        <w:tc>
          <w:tcPr>
            <w:tcW w:w="3918" w:type="dxa"/>
            <w:gridSpan w:val="6"/>
            <w:tcBorders>
              <w:top w:val="single" w:color="auto" w:sz="4" w:space="0"/>
              <w:left w:val="single" w:color="auto" w:sz="4" w:space="0"/>
              <w:bottom w:val="single" w:color="auto" w:sz="4" w:space="0"/>
              <w:right w:val="single" w:color="auto" w:sz="4" w:space="0"/>
            </w:tcBorders>
            <w:shd w:val="clear" w:color="auto" w:fill="auto"/>
          </w:tcPr>
          <w:p w14:paraId="58FFA6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3424" w:type="dxa"/>
            <w:gridSpan w:val="7"/>
            <w:tcBorders>
              <w:top w:val="single" w:color="auto" w:sz="4" w:space="0"/>
              <w:left w:val="single" w:color="auto" w:sz="4" w:space="0"/>
              <w:bottom w:val="single" w:color="auto" w:sz="4" w:space="0"/>
              <w:right w:val="single" w:color="auto" w:sz="4" w:space="0"/>
            </w:tcBorders>
            <w:shd w:val="clear" w:color="auto" w:fill="auto"/>
          </w:tcPr>
          <w:p w14:paraId="62AFF4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截至本项目完成时间，我单位针对本项目完成如下工作：根据木财预字（2023）1号文件，拨付2023年城乡义务教育补助（家庭经济困难学生补助）41.27万元，实际支付41.27万元。 受资助初中寄宿生人数928人，进一步改善寄宿生管理营养状况，保证饭菜质量，卫生安全，提高寄宿生健康水平，减轻家庭经济困难学生的经济负担。</w:t>
            </w:r>
          </w:p>
        </w:tc>
        <w:tc>
          <w:tcPr>
            <w:tcW w:w="647" w:type="dxa"/>
            <w:tcBorders>
              <w:top w:val="single" w:color="auto" w:sz="4" w:space="0"/>
              <w:left w:val="single" w:color="auto" w:sz="4" w:space="0"/>
              <w:bottom w:val="single" w:color="auto" w:sz="4" w:space="0"/>
              <w:right w:val="single" w:color="auto" w:sz="4" w:space="0"/>
            </w:tcBorders>
            <w:shd w:val="clear" w:color="auto" w:fill="auto"/>
          </w:tcPr>
          <w:p w14:paraId="133AF26E">
            <w:pPr>
              <w:widowControl/>
              <w:jc w:val="left"/>
              <w:rPr>
                <w:rFonts w:hint="eastAsia" w:ascii="宋体" w:hAnsi="宋体" w:cs="宋体"/>
                <w:color w:val="000000"/>
                <w:kern w:val="0"/>
                <w:sz w:val="20"/>
                <w:szCs w:val="20"/>
              </w:rPr>
            </w:pPr>
          </w:p>
        </w:tc>
      </w:tr>
      <w:tr w14:paraId="25AB5A90">
        <w:tblPrEx>
          <w:tblCellMar>
            <w:top w:w="0" w:type="dxa"/>
            <w:left w:w="108" w:type="dxa"/>
            <w:bottom w:w="0" w:type="dxa"/>
            <w:right w:w="108" w:type="dxa"/>
          </w:tblCellMar>
        </w:tblPrEx>
        <w:trPr>
          <w:trHeight w:val="312" w:hRule="atLeast"/>
        </w:trPr>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ABF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41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90E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7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462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2E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300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91C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4F4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CD5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73EB51BB">
            <w:pPr>
              <w:widowControl/>
              <w:jc w:val="center"/>
              <w:rPr>
                <w:rFonts w:hint="eastAsia" w:ascii="宋体" w:hAnsi="宋体" w:cs="宋体"/>
                <w:color w:val="000000"/>
                <w:kern w:val="0"/>
                <w:sz w:val="20"/>
                <w:szCs w:val="20"/>
              </w:rPr>
            </w:pPr>
          </w:p>
        </w:tc>
      </w:tr>
      <w:tr w14:paraId="228F598E">
        <w:tblPrEx>
          <w:tblCellMar>
            <w:top w:w="0" w:type="dxa"/>
            <w:left w:w="108" w:type="dxa"/>
            <w:bottom w:w="0" w:type="dxa"/>
            <w:right w:w="108" w:type="dxa"/>
          </w:tblCellMar>
        </w:tblPrEx>
        <w:trPr>
          <w:trHeight w:val="31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9BE01E2">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495AFE16">
            <w:pPr>
              <w:widowControl/>
              <w:jc w:val="left"/>
              <w:rPr>
                <w:rFonts w:hint="eastAsia" w:ascii="宋体" w:hAnsi="宋体" w:cs="宋体"/>
                <w:color w:val="000000"/>
                <w:kern w:val="0"/>
                <w:sz w:val="20"/>
                <w:szCs w:val="20"/>
              </w:rPr>
            </w:pPr>
          </w:p>
        </w:tc>
        <w:tc>
          <w:tcPr>
            <w:tcW w:w="1114" w:type="dxa"/>
            <w:vMerge w:val="continue"/>
            <w:tcBorders>
              <w:top w:val="single" w:color="auto" w:sz="4" w:space="0"/>
              <w:left w:val="single" w:color="auto" w:sz="4" w:space="0"/>
              <w:bottom w:val="single" w:color="auto" w:sz="4" w:space="0"/>
              <w:right w:val="single" w:color="auto" w:sz="4" w:space="0"/>
            </w:tcBorders>
            <w:vAlign w:val="center"/>
          </w:tcPr>
          <w:p w14:paraId="42D27AAB">
            <w:pPr>
              <w:widowControl/>
              <w:jc w:val="left"/>
              <w:rPr>
                <w:rFonts w:hint="eastAsia" w:ascii="宋体" w:hAnsi="宋体" w:cs="宋体"/>
                <w:color w:val="000000"/>
                <w:kern w:val="0"/>
                <w:sz w:val="20"/>
                <w:szCs w:val="20"/>
              </w:rPr>
            </w:pPr>
          </w:p>
        </w:tc>
        <w:tc>
          <w:tcPr>
            <w:tcW w:w="1478" w:type="dxa"/>
            <w:gridSpan w:val="3"/>
            <w:vMerge w:val="continue"/>
            <w:tcBorders>
              <w:top w:val="single" w:color="auto" w:sz="4" w:space="0"/>
              <w:left w:val="single" w:color="auto" w:sz="4" w:space="0"/>
              <w:bottom w:val="single" w:color="auto" w:sz="4" w:space="0"/>
              <w:right w:val="single" w:color="auto" w:sz="4" w:space="0"/>
            </w:tcBorders>
            <w:vAlign w:val="center"/>
          </w:tcPr>
          <w:p w14:paraId="1FB8C272">
            <w:pPr>
              <w:widowControl/>
              <w:jc w:val="left"/>
              <w:rPr>
                <w:rFonts w:hint="eastAsia" w:ascii="宋体" w:hAnsi="宋体" w:cs="宋体"/>
                <w:color w:val="000000"/>
                <w:kern w:val="0"/>
                <w:sz w:val="20"/>
                <w:szCs w:val="20"/>
              </w:rPr>
            </w:pPr>
          </w:p>
        </w:tc>
        <w:tc>
          <w:tcPr>
            <w:tcW w:w="784" w:type="dxa"/>
            <w:vMerge w:val="continue"/>
            <w:tcBorders>
              <w:top w:val="single" w:color="auto" w:sz="4" w:space="0"/>
              <w:left w:val="single" w:color="auto" w:sz="4" w:space="0"/>
              <w:bottom w:val="single" w:color="auto" w:sz="4" w:space="0"/>
              <w:right w:val="single" w:color="auto" w:sz="4" w:space="0"/>
            </w:tcBorders>
            <w:vAlign w:val="center"/>
          </w:tcPr>
          <w:p w14:paraId="0E085E77">
            <w:pPr>
              <w:widowControl/>
              <w:jc w:val="left"/>
              <w:rPr>
                <w:rFonts w:hint="eastAsia" w:ascii="宋体" w:hAnsi="宋体" w:cs="宋体"/>
                <w:color w:val="000000"/>
                <w:kern w:val="0"/>
                <w:sz w:val="20"/>
                <w:szCs w:val="20"/>
              </w:rPr>
            </w:pPr>
          </w:p>
        </w:tc>
        <w:tc>
          <w:tcPr>
            <w:tcW w:w="692" w:type="dxa"/>
            <w:vMerge w:val="continue"/>
            <w:tcBorders>
              <w:top w:val="single" w:color="auto" w:sz="4" w:space="0"/>
              <w:left w:val="single" w:color="auto" w:sz="4" w:space="0"/>
              <w:bottom w:val="single" w:color="auto" w:sz="4" w:space="0"/>
              <w:right w:val="single" w:color="auto" w:sz="4" w:space="0"/>
            </w:tcBorders>
            <w:vAlign w:val="center"/>
          </w:tcPr>
          <w:p w14:paraId="721CC6E8">
            <w:pPr>
              <w:widowControl/>
              <w:jc w:val="left"/>
              <w:rPr>
                <w:rFonts w:hint="eastAsia" w:ascii="宋体" w:hAnsi="宋体" w:cs="宋体"/>
                <w:color w:val="000000"/>
                <w:kern w:val="0"/>
                <w:sz w:val="20"/>
                <w:szCs w:val="20"/>
              </w:rPr>
            </w:pPr>
          </w:p>
        </w:tc>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14:paraId="55079DA7">
            <w:pPr>
              <w:widowControl/>
              <w:jc w:val="left"/>
              <w:rPr>
                <w:rFonts w:hint="eastAsia" w:ascii="宋体" w:hAnsi="宋体" w:cs="宋体"/>
                <w:color w:val="000000"/>
                <w:kern w:val="0"/>
                <w:sz w:val="20"/>
                <w:szCs w:val="20"/>
              </w:rPr>
            </w:pPr>
          </w:p>
        </w:tc>
        <w:tc>
          <w:tcPr>
            <w:tcW w:w="826" w:type="dxa"/>
            <w:gridSpan w:val="2"/>
            <w:vMerge w:val="continue"/>
            <w:tcBorders>
              <w:top w:val="single" w:color="auto" w:sz="4" w:space="0"/>
              <w:left w:val="single" w:color="auto" w:sz="4" w:space="0"/>
              <w:bottom w:val="single" w:color="auto" w:sz="4" w:space="0"/>
              <w:right w:val="single" w:color="auto" w:sz="4" w:space="0"/>
            </w:tcBorders>
            <w:vAlign w:val="center"/>
          </w:tcPr>
          <w:p w14:paraId="2037F4C0">
            <w:pPr>
              <w:widowControl/>
              <w:jc w:val="left"/>
              <w:rPr>
                <w:rFonts w:hint="eastAsia" w:ascii="宋体" w:hAnsi="宋体" w:cs="宋体"/>
                <w:color w:val="000000"/>
                <w:kern w:val="0"/>
                <w:sz w:val="20"/>
                <w:szCs w:val="20"/>
              </w:rPr>
            </w:pPr>
          </w:p>
        </w:tc>
        <w:tc>
          <w:tcPr>
            <w:tcW w:w="1110" w:type="dxa"/>
            <w:gridSpan w:val="2"/>
            <w:vMerge w:val="continue"/>
            <w:tcBorders>
              <w:top w:val="single" w:color="auto" w:sz="4" w:space="0"/>
              <w:left w:val="single" w:color="auto" w:sz="4" w:space="0"/>
              <w:bottom w:val="single" w:color="auto" w:sz="4" w:space="0"/>
              <w:right w:val="single" w:color="auto" w:sz="4" w:space="0"/>
            </w:tcBorders>
            <w:vAlign w:val="center"/>
          </w:tcPr>
          <w:p w14:paraId="1DB51E80">
            <w:pPr>
              <w:widowControl/>
              <w:jc w:val="left"/>
              <w:rPr>
                <w:rFonts w:hint="eastAsia" w:ascii="宋体" w:hAnsi="宋体" w:cs="宋体"/>
                <w:color w:val="000000"/>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14:paraId="485FE98B">
            <w:pPr>
              <w:widowControl/>
              <w:jc w:val="left"/>
              <w:rPr>
                <w:rFonts w:hint="eastAsia" w:ascii="宋体" w:hAnsi="宋体" w:cs="宋体"/>
                <w:color w:val="000000"/>
                <w:kern w:val="0"/>
                <w:sz w:val="20"/>
                <w:szCs w:val="20"/>
              </w:rPr>
            </w:pPr>
          </w:p>
        </w:tc>
      </w:tr>
      <w:tr w14:paraId="7DCDFE1D">
        <w:tblPrEx>
          <w:tblCellMar>
            <w:top w:w="0" w:type="dxa"/>
            <w:left w:w="108" w:type="dxa"/>
            <w:bottom w:w="0" w:type="dxa"/>
            <w:right w:w="108" w:type="dxa"/>
          </w:tblCellMar>
        </w:tblPrEx>
        <w:trPr>
          <w:trHeight w:val="402" w:hRule="atLeast"/>
        </w:trPr>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6B7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E1C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45B50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C4C5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受资助初中寄宿生人数</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10DAF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&gt;=928人</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AF0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=928人</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7E9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33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0A6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03CF69F">
            <w:pPr>
              <w:widowControl/>
              <w:jc w:val="center"/>
              <w:rPr>
                <w:rFonts w:hint="eastAsia" w:ascii="宋体" w:hAnsi="宋体" w:cs="宋体"/>
                <w:color w:val="000000"/>
                <w:kern w:val="0"/>
                <w:sz w:val="20"/>
                <w:szCs w:val="20"/>
              </w:rPr>
            </w:pPr>
          </w:p>
        </w:tc>
      </w:tr>
      <w:tr w14:paraId="5E7FBB37">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629A92E6">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5F025ED7">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78FD3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629E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30955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6C102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F52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CFD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4A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41E6E71">
            <w:pPr>
              <w:widowControl/>
              <w:jc w:val="center"/>
              <w:rPr>
                <w:rFonts w:hint="eastAsia" w:ascii="宋体" w:hAnsi="宋体" w:cs="宋体"/>
                <w:color w:val="000000"/>
                <w:kern w:val="0"/>
                <w:sz w:val="20"/>
                <w:szCs w:val="20"/>
              </w:rPr>
            </w:pPr>
          </w:p>
        </w:tc>
      </w:tr>
      <w:tr w14:paraId="769F55C6">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653E28D6">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1CB17D40">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601EB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623A9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7134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7EE12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53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EE3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92A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220D6318">
            <w:pPr>
              <w:widowControl/>
              <w:jc w:val="center"/>
              <w:rPr>
                <w:rFonts w:hint="eastAsia" w:ascii="宋体" w:hAnsi="宋体" w:cs="宋体"/>
                <w:color w:val="000000"/>
                <w:kern w:val="0"/>
                <w:sz w:val="20"/>
                <w:szCs w:val="20"/>
              </w:rPr>
            </w:pPr>
          </w:p>
        </w:tc>
      </w:tr>
      <w:tr w14:paraId="76A07927">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59AA86C3">
            <w:pPr>
              <w:widowControl/>
              <w:jc w:val="left"/>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00C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7FF20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400BF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初中寄宿生补助标准</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2BD11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EDEC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83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E5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E8A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D7618C1">
            <w:pPr>
              <w:widowControl/>
              <w:jc w:val="center"/>
              <w:rPr>
                <w:rFonts w:hint="eastAsia" w:ascii="宋体" w:hAnsi="宋体" w:cs="宋体"/>
                <w:color w:val="000000"/>
                <w:kern w:val="0"/>
                <w:sz w:val="20"/>
                <w:szCs w:val="20"/>
              </w:rPr>
            </w:pPr>
          </w:p>
        </w:tc>
      </w:tr>
      <w:tr w14:paraId="5D36E86A">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0554D398">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22461C9A">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76C40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8DF4B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094FA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4FAE1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08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503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8DC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D2F5E06">
            <w:pPr>
              <w:widowControl/>
              <w:jc w:val="center"/>
              <w:rPr>
                <w:rFonts w:hint="eastAsia" w:ascii="宋体" w:hAnsi="宋体" w:cs="宋体"/>
                <w:color w:val="000000"/>
                <w:kern w:val="0"/>
                <w:sz w:val="20"/>
                <w:szCs w:val="20"/>
              </w:rPr>
            </w:pPr>
          </w:p>
        </w:tc>
      </w:tr>
      <w:tr w14:paraId="264E0AF8">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1E7F1B5A">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0D49144E">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479CA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FED07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2348F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40449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E2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FF5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F02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40E1823C">
            <w:pPr>
              <w:widowControl/>
              <w:jc w:val="center"/>
              <w:rPr>
                <w:rFonts w:hint="eastAsia" w:ascii="宋体" w:hAnsi="宋体" w:cs="宋体"/>
                <w:color w:val="000000"/>
                <w:kern w:val="0"/>
                <w:sz w:val="20"/>
                <w:szCs w:val="20"/>
              </w:rPr>
            </w:pPr>
          </w:p>
        </w:tc>
      </w:tr>
      <w:tr w14:paraId="5F46C3AC">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1B079766">
            <w:pPr>
              <w:widowControl/>
              <w:jc w:val="left"/>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7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1B4C0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1E69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5CD2B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1B3F6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5C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47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CA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0A544E26">
            <w:pPr>
              <w:widowControl/>
              <w:jc w:val="center"/>
              <w:rPr>
                <w:rFonts w:hint="eastAsia" w:ascii="宋体" w:hAnsi="宋体" w:cs="宋体"/>
                <w:color w:val="000000"/>
                <w:kern w:val="0"/>
                <w:sz w:val="20"/>
                <w:szCs w:val="20"/>
              </w:rPr>
            </w:pPr>
          </w:p>
        </w:tc>
      </w:tr>
      <w:tr w14:paraId="239E5E8C">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38CD7C58">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3E281429">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229A3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1CB65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430D7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7761E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646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37D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1BF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65A26F8D">
            <w:pPr>
              <w:widowControl/>
              <w:jc w:val="center"/>
              <w:rPr>
                <w:rFonts w:hint="eastAsia" w:ascii="宋体" w:hAnsi="宋体" w:cs="宋体"/>
                <w:color w:val="000000"/>
                <w:kern w:val="0"/>
                <w:sz w:val="20"/>
                <w:szCs w:val="20"/>
              </w:rPr>
            </w:pPr>
          </w:p>
        </w:tc>
      </w:tr>
      <w:tr w14:paraId="7C7004D4">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0D9DF109">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7F34A761">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22062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2338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6EFF7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59DAC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7C1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FB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9E1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39974CF4">
            <w:pPr>
              <w:widowControl/>
              <w:jc w:val="center"/>
              <w:rPr>
                <w:rFonts w:hint="eastAsia" w:ascii="宋体" w:hAnsi="宋体" w:cs="宋体"/>
                <w:color w:val="000000"/>
                <w:kern w:val="0"/>
                <w:sz w:val="20"/>
                <w:szCs w:val="20"/>
              </w:rPr>
            </w:pPr>
          </w:p>
        </w:tc>
      </w:tr>
      <w:tr w14:paraId="5DBED5FA">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70763133">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014A58DC">
            <w:pPr>
              <w:widowControl/>
              <w:jc w:val="left"/>
              <w:rPr>
                <w:rFonts w:hint="eastAsia" w:ascii="宋体" w:hAnsi="宋体" w:cs="宋体"/>
                <w:color w:val="000000"/>
                <w:kern w:val="0"/>
                <w:sz w:val="20"/>
                <w:szCs w:val="20"/>
              </w:rPr>
            </w:pP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1C3F8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757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2DEAF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B2BA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229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896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7BF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5C0C44F8">
            <w:pPr>
              <w:widowControl/>
              <w:jc w:val="center"/>
              <w:rPr>
                <w:rFonts w:hint="eastAsia" w:ascii="宋体" w:hAnsi="宋体" w:cs="宋体"/>
                <w:color w:val="000000"/>
                <w:kern w:val="0"/>
                <w:sz w:val="20"/>
                <w:szCs w:val="20"/>
              </w:rPr>
            </w:pPr>
          </w:p>
        </w:tc>
      </w:tr>
      <w:tr w14:paraId="0E2E8197">
        <w:tblPrEx>
          <w:tblCellMar>
            <w:top w:w="0" w:type="dxa"/>
            <w:left w:w="108" w:type="dxa"/>
            <w:bottom w:w="0" w:type="dxa"/>
            <w:right w:w="108" w:type="dxa"/>
          </w:tblCellMar>
        </w:tblPrEx>
        <w:trPr>
          <w:trHeight w:val="40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14:paraId="7D23C9A2">
            <w:pPr>
              <w:widowControl/>
              <w:jc w:val="left"/>
              <w:rPr>
                <w:rFonts w:hint="eastAsia" w:ascii="宋体" w:hAnsi="宋体" w:cs="宋体"/>
                <w:color w:val="000000"/>
                <w:kern w:val="0"/>
                <w:sz w:val="20"/>
                <w:szCs w:val="20"/>
              </w:rPr>
            </w:pPr>
          </w:p>
        </w:tc>
        <w:tc>
          <w:tcPr>
            <w:tcW w:w="542" w:type="dxa"/>
            <w:tcBorders>
              <w:top w:val="single" w:color="auto" w:sz="4" w:space="0"/>
              <w:left w:val="single" w:color="auto" w:sz="4" w:space="0"/>
              <w:bottom w:val="single" w:color="auto" w:sz="4" w:space="0"/>
              <w:right w:val="single" w:color="auto" w:sz="4" w:space="0"/>
            </w:tcBorders>
            <w:shd w:val="clear" w:color="auto" w:fill="auto"/>
            <w:vAlign w:val="center"/>
          </w:tcPr>
          <w:p w14:paraId="60FB4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23202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460B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14:paraId="2E2D6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1E29C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A79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59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6DD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14:paraId="64EA5E3F">
            <w:pPr>
              <w:widowControl/>
              <w:jc w:val="center"/>
              <w:rPr>
                <w:rFonts w:hint="eastAsia" w:ascii="宋体" w:hAnsi="宋体" w:cs="宋体"/>
                <w:color w:val="000000"/>
                <w:kern w:val="0"/>
                <w:sz w:val="20"/>
                <w:szCs w:val="20"/>
              </w:rPr>
            </w:pPr>
          </w:p>
        </w:tc>
      </w:tr>
      <w:tr w14:paraId="3FD20D2A">
        <w:tblPrEx>
          <w:tblCellMar>
            <w:top w:w="0" w:type="dxa"/>
            <w:left w:w="108" w:type="dxa"/>
            <w:bottom w:w="0" w:type="dxa"/>
            <w:right w:w="108" w:type="dxa"/>
          </w:tblCellMar>
        </w:tblPrEx>
        <w:trPr>
          <w:trHeight w:val="270" w:hRule="atLeast"/>
        </w:trPr>
        <w:tc>
          <w:tcPr>
            <w:tcW w:w="514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92E2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14:paraId="6A2D7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6" w:type="dxa"/>
            <w:gridSpan w:val="2"/>
            <w:tcBorders>
              <w:top w:val="single" w:color="auto" w:sz="4" w:space="0"/>
              <w:left w:val="nil"/>
              <w:bottom w:val="single" w:color="auto" w:sz="4" w:space="0"/>
              <w:right w:val="single" w:color="auto" w:sz="4" w:space="0"/>
            </w:tcBorders>
            <w:shd w:val="clear" w:color="auto" w:fill="auto"/>
            <w:vAlign w:val="center"/>
          </w:tcPr>
          <w:p w14:paraId="6C873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14:paraId="1B367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tcBorders>
              <w:top w:val="single" w:color="auto" w:sz="4" w:space="0"/>
              <w:left w:val="nil"/>
              <w:bottom w:val="single" w:color="auto" w:sz="4" w:space="0"/>
              <w:right w:val="single" w:color="auto" w:sz="4" w:space="0"/>
            </w:tcBorders>
            <w:shd w:val="clear" w:color="auto" w:fill="auto"/>
            <w:vAlign w:val="center"/>
          </w:tcPr>
          <w:p w14:paraId="136FB727">
            <w:pPr>
              <w:widowControl/>
              <w:jc w:val="center"/>
              <w:rPr>
                <w:rFonts w:hint="eastAsia" w:ascii="宋体" w:hAnsi="宋体" w:cs="宋体"/>
                <w:color w:val="000000"/>
                <w:kern w:val="0"/>
                <w:sz w:val="20"/>
                <w:szCs w:val="20"/>
              </w:rPr>
            </w:pPr>
          </w:p>
        </w:tc>
      </w:tr>
    </w:tbl>
    <w:p w14:paraId="71E3B002">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36"/>
        <w:gridCol w:w="636"/>
        <w:gridCol w:w="1106"/>
        <w:gridCol w:w="331"/>
        <w:gridCol w:w="741"/>
        <w:gridCol w:w="474"/>
        <w:gridCol w:w="897"/>
        <w:gridCol w:w="798"/>
        <w:gridCol w:w="511"/>
        <w:gridCol w:w="450"/>
        <w:gridCol w:w="511"/>
        <w:gridCol w:w="385"/>
        <w:gridCol w:w="431"/>
        <w:gridCol w:w="615"/>
      </w:tblGrid>
      <w:tr w14:paraId="3C4770B0">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46E4380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E92D2D9">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1BBAF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CC1743">
        <w:tblPrEx>
          <w:tblCellMar>
            <w:top w:w="0" w:type="dxa"/>
            <w:left w:w="108" w:type="dxa"/>
            <w:bottom w:w="0" w:type="dxa"/>
            <w:right w:w="108" w:type="dxa"/>
          </w:tblCellMar>
        </w:tblPrEx>
        <w:trPr>
          <w:trHeight w:val="270" w:hRule="atLeast"/>
        </w:trPr>
        <w:tc>
          <w:tcPr>
            <w:tcW w:w="12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AFC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50" w:type="dxa"/>
            <w:gridSpan w:val="12"/>
            <w:tcBorders>
              <w:top w:val="single" w:color="auto" w:sz="4" w:space="0"/>
              <w:left w:val="nil"/>
              <w:bottom w:val="single" w:color="auto" w:sz="4" w:space="0"/>
              <w:right w:val="single" w:color="000000" w:sz="4" w:space="0"/>
            </w:tcBorders>
            <w:shd w:val="clear" w:color="auto" w:fill="auto"/>
            <w:vAlign w:val="center"/>
          </w:tcPr>
          <w:p w14:paraId="1E75D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2023年城乡义务教育补助经费（中央直达资金特教公用经费）</w:t>
            </w:r>
          </w:p>
        </w:tc>
      </w:tr>
      <w:tr w14:paraId="56D21802">
        <w:tblPrEx>
          <w:tblCellMar>
            <w:top w:w="0" w:type="dxa"/>
            <w:left w:w="108" w:type="dxa"/>
            <w:bottom w:w="0" w:type="dxa"/>
            <w:right w:w="108" w:type="dxa"/>
          </w:tblCellMar>
        </w:tblPrEx>
        <w:trPr>
          <w:trHeight w:val="270" w:hRule="atLeast"/>
        </w:trPr>
        <w:tc>
          <w:tcPr>
            <w:tcW w:w="12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53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49" w:type="dxa"/>
            <w:gridSpan w:val="5"/>
            <w:tcBorders>
              <w:top w:val="single" w:color="auto" w:sz="4" w:space="0"/>
              <w:left w:val="nil"/>
              <w:bottom w:val="single" w:color="auto" w:sz="4" w:space="0"/>
              <w:right w:val="single" w:color="auto" w:sz="4" w:space="0"/>
            </w:tcBorders>
            <w:shd w:val="clear" w:color="auto" w:fill="auto"/>
            <w:vAlign w:val="center"/>
          </w:tcPr>
          <w:p w14:paraId="7E44E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34624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2" w:type="dxa"/>
            <w:gridSpan w:val="5"/>
            <w:tcBorders>
              <w:top w:val="single" w:color="auto" w:sz="4" w:space="0"/>
              <w:left w:val="nil"/>
              <w:bottom w:val="single" w:color="auto" w:sz="4" w:space="0"/>
              <w:right w:val="single" w:color="auto" w:sz="4" w:space="0"/>
            </w:tcBorders>
            <w:shd w:val="clear" w:color="auto" w:fill="auto"/>
            <w:vAlign w:val="center"/>
          </w:tcPr>
          <w:p w14:paraId="39143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5276B9A6">
        <w:tblPrEx>
          <w:tblCellMar>
            <w:top w:w="0" w:type="dxa"/>
            <w:left w:w="108" w:type="dxa"/>
            <w:bottom w:w="0" w:type="dxa"/>
            <w:right w:w="108" w:type="dxa"/>
          </w:tblCellMar>
        </w:tblPrEx>
        <w:trPr>
          <w:trHeight w:val="480" w:hRule="atLeast"/>
        </w:trPr>
        <w:tc>
          <w:tcPr>
            <w:tcW w:w="12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EFF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13E65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1" w:type="dxa"/>
            <w:tcBorders>
              <w:top w:val="nil"/>
              <w:left w:val="nil"/>
              <w:bottom w:val="single" w:color="auto" w:sz="4" w:space="0"/>
              <w:right w:val="single" w:color="auto" w:sz="4" w:space="0"/>
            </w:tcBorders>
            <w:shd w:val="clear" w:color="auto" w:fill="auto"/>
            <w:vAlign w:val="center"/>
          </w:tcPr>
          <w:p w14:paraId="0620C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33336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56DD9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0D7FB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76B53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5" w:type="dxa"/>
            <w:tcBorders>
              <w:top w:val="nil"/>
              <w:left w:val="nil"/>
              <w:bottom w:val="single" w:color="auto" w:sz="4" w:space="0"/>
              <w:right w:val="single" w:color="auto" w:sz="4" w:space="0"/>
            </w:tcBorders>
            <w:shd w:val="clear" w:color="auto" w:fill="auto"/>
            <w:vAlign w:val="center"/>
          </w:tcPr>
          <w:p w14:paraId="215EF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ABCD35F">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2FBCF25E">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7EAAC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1" w:type="dxa"/>
            <w:tcBorders>
              <w:top w:val="nil"/>
              <w:left w:val="nil"/>
              <w:bottom w:val="single" w:color="auto" w:sz="4" w:space="0"/>
              <w:right w:val="single" w:color="auto" w:sz="4" w:space="0"/>
            </w:tcBorders>
            <w:shd w:val="clear" w:color="auto" w:fill="auto"/>
            <w:vAlign w:val="center"/>
          </w:tcPr>
          <w:p w14:paraId="79296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45034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29EF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683AA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2C902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89.47%</w:t>
            </w:r>
          </w:p>
        </w:tc>
        <w:tc>
          <w:tcPr>
            <w:tcW w:w="615" w:type="dxa"/>
            <w:tcBorders>
              <w:top w:val="nil"/>
              <w:left w:val="nil"/>
              <w:bottom w:val="single" w:color="auto" w:sz="4" w:space="0"/>
              <w:right w:val="single" w:color="auto" w:sz="4" w:space="0"/>
            </w:tcBorders>
            <w:shd w:val="clear" w:color="auto" w:fill="auto"/>
            <w:vAlign w:val="center"/>
          </w:tcPr>
          <w:p w14:paraId="30AA9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w:t>
            </w:r>
          </w:p>
        </w:tc>
      </w:tr>
      <w:tr w14:paraId="55F5FFE5">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5905AD17">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49CE3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1" w:type="dxa"/>
            <w:tcBorders>
              <w:top w:val="nil"/>
              <w:left w:val="nil"/>
              <w:bottom w:val="single" w:color="auto" w:sz="4" w:space="0"/>
              <w:right w:val="single" w:color="auto" w:sz="4" w:space="0"/>
            </w:tcBorders>
            <w:shd w:val="clear" w:color="auto" w:fill="auto"/>
            <w:vAlign w:val="center"/>
          </w:tcPr>
          <w:p w14:paraId="0697E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0CB64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14.06</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471C8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12.58</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2D37A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4A66C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638D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9DB98D">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5966E675">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5BA3F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741" w:type="dxa"/>
            <w:tcBorders>
              <w:top w:val="nil"/>
              <w:left w:val="nil"/>
              <w:bottom w:val="single" w:color="auto" w:sz="4" w:space="0"/>
              <w:right w:val="single" w:color="auto" w:sz="4" w:space="0"/>
            </w:tcBorders>
            <w:shd w:val="clear" w:color="auto" w:fill="auto"/>
            <w:vAlign w:val="center"/>
          </w:tcPr>
          <w:p w14:paraId="3B4B1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49EBA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FF9F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647FC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14D85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4AE9C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F926D9">
        <w:tblPrEx>
          <w:tblCellMar>
            <w:top w:w="0" w:type="dxa"/>
            <w:left w:w="108" w:type="dxa"/>
            <w:bottom w:w="0" w:type="dxa"/>
            <w:right w:w="108" w:type="dxa"/>
          </w:tblCellMar>
        </w:tblPrEx>
        <w:trPr>
          <w:trHeight w:val="439" w:hRule="atLeast"/>
        </w:trPr>
        <w:tc>
          <w:tcPr>
            <w:tcW w:w="1272" w:type="dxa"/>
            <w:gridSpan w:val="2"/>
            <w:vMerge w:val="continue"/>
            <w:tcBorders>
              <w:top w:val="single" w:color="auto" w:sz="4" w:space="0"/>
              <w:left w:val="single" w:color="auto" w:sz="4" w:space="0"/>
              <w:bottom w:val="single" w:color="auto" w:sz="4" w:space="0"/>
              <w:right w:val="single" w:color="auto" w:sz="4" w:space="0"/>
            </w:tcBorders>
            <w:vAlign w:val="center"/>
          </w:tcPr>
          <w:p w14:paraId="31E41191">
            <w:pPr>
              <w:widowControl/>
              <w:jc w:val="left"/>
              <w:rPr>
                <w:rFonts w:hint="eastAsia" w:ascii="宋体" w:hAnsi="宋体" w:cs="宋体"/>
                <w:color w:val="000000"/>
                <w:kern w:val="0"/>
                <w:sz w:val="20"/>
                <w:szCs w:val="20"/>
              </w:rPr>
            </w:pPr>
          </w:p>
        </w:tc>
        <w:tc>
          <w:tcPr>
            <w:tcW w:w="1437" w:type="dxa"/>
            <w:gridSpan w:val="2"/>
            <w:tcBorders>
              <w:top w:val="single" w:color="auto" w:sz="4" w:space="0"/>
              <w:left w:val="nil"/>
              <w:bottom w:val="single" w:color="auto" w:sz="4" w:space="0"/>
              <w:right w:val="single" w:color="auto" w:sz="4" w:space="0"/>
            </w:tcBorders>
            <w:shd w:val="clear" w:color="auto" w:fill="auto"/>
            <w:vAlign w:val="center"/>
          </w:tcPr>
          <w:p w14:paraId="1582B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1" w:type="dxa"/>
            <w:tcBorders>
              <w:top w:val="nil"/>
              <w:left w:val="nil"/>
              <w:bottom w:val="single" w:color="auto" w:sz="4" w:space="0"/>
              <w:right w:val="single" w:color="auto" w:sz="4" w:space="0"/>
            </w:tcBorders>
            <w:shd w:val="clear" w:color="auto" w:fill="auto"/>
            <w:vAlign w:val="center"/>
          </w:tcPr>
          <w:p w14:paraId="5377B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340B2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2B3F9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133D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7C7B3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5" w:type="dxa"/>
            <w:tcBorders>
              <w:top w:val="nil"/>
              <w:left w:val="nil"/>
              <w:bottom w:val="single" w:color="auto" w:sz="4" w:space="0"/>
              <w:right w:val="single" w:color="auto" w:sz="4" w:space="0"/>
            </w:tcBorders>
            <w:shd w:val="clear" w:color="auto" w:fill="auto"/>
            <w:vAlign w:val="center"/>
          </w:tcPr>
          <w:p w14:paraId="1E912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BD4FF5">
        <w:tblPrEx>
          <w:tblCellMar>
            <w:top w:w="0" w:type="dxa"/>
            <w:left w:w="108" w:type="dxa"/>
            <w:bottom w:w="0" w:type="dxa"/>
            <w:right w:w="108" w:type="dxa"/>
          </w:tblCellMar>
        </w:tblPrEx>
        <w:trPr>
          <w:trHeight w:val="270" w:hRule="atLeast"/>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3154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85" w:type="dxa"/>
            <w:gridSpan w:val="6"/>
            <w:tcBorders>
              <w:top w:val="single" w:color="auto" w:sz="4" w:space="0"/>
              <w:left w:val="nil"/>
              <w:bottom w:val="single" w:color="auto" w:sz="4" w:space="0"/>
              <w:right w:val="single" w:color="auto" w:sz="4" w:space="0"/>
            </w:tcBorders>
            <w:shd w:val="clear" w:color="auto" w:fill="auto"/>
            <w:vAlign w:val="center"/>
          </w:tcPr>
          <w:p w14:paraId="01FE1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01" w:type="dxa"/>
            <w:gridSpan w:val="7"/>
            <w:tcBorders>
              <w:top w:val="single" w:color="auto" w:sz="4" w:space="0"/>
              <w:left w:val="nil"/>
              <w:bottom w:val="single" w:color="auto" w:sz="4" w:space="0"/>
              <w:right w:val="single" w:color="auto" w:sz="4" w:space="0"/>
            </w:tcBorders>
            <w:shd w:val="clear" w:color="auto" w:fill="auto"/>
            <w:vAlign w:val="center"/>
          </w:tcPr>
          <w:p w14:paraId="0C303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B43C4A">
        <w:tblPrEx>
          <w:tblCellMar>
            <w:top w:w="0" w:type="dxa"/>
            <w:left w:w="108" w:type="dxa"/>
            <w:bottom w:w="0" w:type="dxa"/>
            <w:right w:w="108" w:type="dxa"/>
          </w:tblCellMar>
        </w:tblPrEx>
        <w:trPr>
          <w:trHeight w:val="540" w:hRule="atLeast"/>
        </w:trPr>
        <w:tc>
          <w:tcPr>
            <w:tcW w:w="636" w:type="dxa"/>
            <w:vMerge w:val="continue"/>
            <w:tcBorders>
              <w:top w:val="nil"/>
              <w:left w:val="single" w:color="auto" w:sz="4" w:space="0"/>
              <w:bottom w:val="single" w:color="auto" w:sz="4" w:space="0"/>
              <w:right w:val="single" w:color="auto" w:sz="4" w:space="0"/>
            </w:tcBorders>
            <w:vAlign w:val="center"/>
          </w:tcPr>
          <w:p w14:paraId="46B141BC">
            <w:pPr>
              <w:widowControl/>
              <w:jc w:val="left"/>
              <w:rPr>
                <w:rFonts w:hint="eastAsia" w:ascii="宋体" w:hAnsi="宋体" w:cs="宋体"/>
                <w:color w:val="000000"/>
                <w:kern w:val="0"/>
                <w:sz w:val="20"/>
                <w:szCs w:val="20"/>
              </w:rPr>
            </w:pPr>
          </w:p>
        </w:tc>
        <w:tc>
          <w:tcPr>
            <w:tcW w:w="4185" w:type="dxa"/>
            <w:gridSpan w:val="6"/>
            <w:tcBorders>
              <w:top w:val="single" w:color="auto" w:sz="4" w:space="0"/>
              <w:left w:val="nil"/>
              <w:bottom w:val="single" w:color="auto" w:sz="4" w:space="0"/>
              <w:right w:val="single" w:color="000000" w:sz="4" w:space="0"/>
            </w:tcBorders>
            <w:shd w:val="clear" w:color="auto" w:fill="auto"/>
          </w:tcPr>
          <w:p w14:paraId="1933AE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拨付2023年城乡义务教育补助经费（中央直达资金特教公用经费）。根据《财政部教育部关于印发〈特殊教育补助资金管理办法〉的通知》（财教[2015]463号）精神，加强和规范特殊教育补助资金管理，提高资金使用效益，加强和规范特殊教育补助资金管理，提高资金使用效益，支持特殊教育发展。用于支持义务教育学改善办学条件，支持特教资源教室建设，支持向重度残疾学生接受义务教育提供送教上门服务，为送教上门的教师提供必要的交通补助。</w:t>
            </w:r>
          </w:p>
        </w:tc>
        <w:tc>
          <w:tcPr>
            <w:tcW w:w="3701" w:type="dxa"/>
            <w:gridSpan w:val="7"/>
            <w:tcBorders>
              <w:top w:val="single" w:color="auto" w:sz="4" w:space="0"/>
              <w:left w:val="nil"/>
              <w:bottom w:val="single" w:color="auto" w:sz="4" w:space="0"/>
              <w:right w:val="single" w:color="000000" w:sz="4" w:space="0"/>
            </w:tcBorders>
            <w:shd w:val="clear" w:color="auto" w:fill="auto"/>
          </w:tcPr>
          <w:p w14:paraId="6EC543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2023）1号文件，已拨付2023年城乡义务教育补助经费（中央直达资金特教公用经费）12.58万元。主要用于送教上门教师交通费、特殊教室改造及购置设备支出。加强和规范了特殊教育补助资金管理，提高资金使用效益。</w:t>
            </w:r>
          </w:p>
        </w:tc>
      </w:tr>
      <w:tr w14:paraId="07551F5A">
        <w:tblPrEx>
          <w:tblCellMar>
            <w:top w:w="0" w:type="dxa"/>
            <w:left w:w="108" w:type="dxa"/>
            <w:bottom w:w="0" w:type="dxa"/>
            <w:right w:w="108" w:type="dxa"/>
          </w:tblCellMar>
        </w:tblPrEx>
        <w:trPr>
          <w:trHeight w:val="312" w:hRule="atLeast"/>
        </w:trPr>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3D79A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vMerge w:val="restart"/>
            <w:tcBorders>
              <w:top w:val="nil"/>
              <w:left w:val="single" w:color="auto" w:sz="4" w:space="0"/>
              <w:bottom w:val="single" w:color="auto" w:sz="4" w:space="0"/>
              <w:right w:val="single" w:color="auto" w:sz="4" w:space="0"/>
            </w:tcBorders>
            <w:shd w:val="clear" w:color="auto" w:fill="auto"/>
            <w:vAlign w:val="center"/>
          </w:tcPr>
          <w:p w14:paraId="005B6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6" w:type="dxa"/>
            <w:vMerge w:val="restart"/>
            <w:tcBorders>
              <w:top w:val="nil"/>
              <w:left w:val="single" w:color="auto" w:sz="4" w:space="0"/>
              <w:bottom w:val="single" w:color="auto" w:sz="4" w:space="0"/>
              <w:right w:val="single" w:color="auto" w:sz="4" w:space="0"/>
            </w:tcBorders>
            <w:shd w:val="clear" w:color="auto" w:fill="auto"/>
            <w:vAlign w:val="center"/>
          </w:tcPr>
          <w:p w14:paraId="4E76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339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97" w:type="dxa"/>
            <w:vMerge w:val="restart"/>
            <w:tcBorders>
              <w:top w:val="nil"/>
              <w:left w:val="single" w:color="auto" w:sz="4" w:space="0"/>
              <w:bottom w:val="single" w:color="auto" w:sz="4" w:space="0"/>
              <w:right w:val="single" w:color="auto" w:sz="4" w:space="0"/>
            </w:tcBorders>
            <w:shd w:val="clear" w:color="auto" w:fill="auto"/>
            <w:vAlign w:val="center"/>
          </w:tcPr>
          <w:p w14:paraId="23352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8" w:type="dxa"/>
            <w:vMerge w:val="restart"/>
            <w:tcBorders>
              <w:top w:val="nil"/>
              <w:left w:val="single" w:color="auto" w:sz="4" w:space="0"/>
              <w:bottom w:val="single" w:color="auto" w:sz="4" w:space="0"/>
              <w:right w:val="single" w:color="auto" w:sz="4" w:space="0"/>
            </w:tcBorders>
            <w:shd w:val="clear" w:color="auto" w:fill="auto"/>
            <w:vAlign w:val="center"/>
          </w:tcPr>
          <w:p w14:paraId="49D87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081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5DB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5EA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155169">
        <w:tblPrEx>
          <w:tblCellMar>
            <w:top w:w="0" w:type="dxa"/>
            <w:left w:w="108" w:type="dxa"/>
            <w:bottom w:w="0" w:type="dxa"/>
            <w:right w:w="108" w:type="dxa"/>
          </w:tblCellMar>
        </w:tblPrEx>
        <w:trPr>
          <w:trHeight w:val="312" w:hRule="atLeast"/>
        </w:trPr>
        <w:tc>
          <w:tcPr>
            <w:tcW w:w="636" w:type="dxa"/>
            <w:vMerge w:val="continue"/>
            <w:tcBorders>
              <w:top w:val="nil"/>
              <w:left w:val="single" w:color="auto" w:sz="4" w:space="0"/>
              <w:bottom w:val="single" w:color="auto" w:sz="4" w:space="0"/>
              <w:right w:val="single" w:color="auto" w:sz="4" w:space="0"/>
            </w:tcBorders>
            <w:vAlign w:val="center"/>
          </w:tcPr>
          <w:p w14:paraId="67A07E42">
            <w:pPr>
              <w:widowControl/>
              <w:jc w:val="left"/>
              <w:rPr>
                <w:rFonts w:hint="eastAsia" w:ascii="宋体" w:hAnsi="宋体" w:cs="宋体"/>
                <w:color w:val="000000"/>
                <w:kern w:val="0"/>
                <w:sz w:val="20"/>
                <w:szCs w:val="20"/>
              </w:rPr>
            </w:pPr>
          </w:p>
        </w:tc>
        <w:tc>
          <w:tcPr>
            <w:tcW w:w="636" w:type="dxa"/>
            <w:vMerge w:val="continue"/>
            <w:tcBorders>
              <w:top w:val="nil"/>
              <w:left w:val="single" w:color="auto" w:sz="4" w:space="0"/>
              <w:bottom w:val="single" w:color="auto" w:sz="4" w:space="0"/>
              <w:right w:val="single" w:color="auto" w:sz="4" w:space="0"/>
            </w:tcBorders>
            <w:vAlign w:val="center"/>
          </w:tcPr>
          <w:p w14:paraId="13189D85">
            <w:pPr>
              <w:widowControl/>
              <w:jc w:val="left"/>
              <w:rPr>
                <w:rFonts w:hint="eastAsia" w:ascii="宋体" w:hAnsi="宋体" w:cs="宋体"/>
                <w:color w:val="000000"/>
                <w:kern w:val="0"/>
                <w:sz w:val="20"/>
                <w:szCs w:val="20"/>
              </w:rPr>
            </w:pPr>
          </w:p>
        </w:tc>
        <w:tc>
          <w:tcPr>
            <w:tcW w:w="1106" w:type="dxa"/>
            <w:vMerge w:val="continue"/>
            <w:tcBorders>
              <w:top w:val="nil"/>
              <w:left w:val="single" w:color="auto" w:sz="4" w:space="0"/>
              <w:bottom w:val="single" w:color="auto" w:sz="4" w:space="0"/>
              <w:right w:val="single" w:color="auto" w:sz="4" w:space="0"/>
            </w:tcBorders>
            <w:vAlign w:val="center"/>
          </w:tcPr>
          <w:p w14:paraId="325FAE3D">
            <w:pPr>
              <w:widowControl/>
              <w:jc w:val="left"/>
              <w:rPr>
                <w:rFonts w:hint="eastAsia" w:ascii="宋体" w:hAnsi="宋体" w:cs="宋体"/>
                <w:color w:val="000000"/>
                <w:kern w:val="0"/>
                <w:sz w:val="20"/>
                <w:szCs w:val="20"/>
              </w:rPr>
            </w:pPr>
          </w:p>
        </w:tc>
        <w:tc>
          <w:tcPr>
            <w:tcW w:w="1546" w:type="dxa"/>
            <w:gridSpan w:val="3"/>
            <w:vMerge w:val="continue"/>
            <w:tcBorders>
              <w:top w:val="single" w:color="auto" w:sz="4" w:space="0"/>
              <w:left w:val="single" w:color="auto" w:sz="4" w:space="0"/>
              <w:bottom w:val="single" w:color="auto" w:sz="4" w:space="0"/>
              <w:right w:val="single" w:color="auto" w:sz="4" w:space="0"/>
            </w:tcBorders>
            <w:vAlign w:val="center"/>
          </w:tcPr>
          <w:p w14:paraId="1BAC3979">
            <w:pPr>
              <w:widowControl/>
              <w:jc w:val="left"/>
              <w:rPr>
                <w:rFonts w:hint="eastAsia" w:ascii="宋体" w:hAnsi="宋体" w:cs="宋体"/>
                <w:color w:val="000000"/>
                <w:kern w:val="0"/>
                <w:sz w:val="20"/>
                <w:szCs w:val="20"/>
              </w:rPr>
            </w:pPr>
          </w:p>
        </w:tc>
        <w:tc>
          <w:tcPr>
            <w:tcW w:w="897" w:type="dxa"/>
            <w:vMerge w:val="continue"/>
            <w:tcBorders>
              <w:top w:val="nil"/>
              <w:left w:val="single" w:color="auto" w:sz="4" w:space="0"/>
              <w:bottom w:val="single" w:color="auto" w:sz="4" w:space="0"/>
              <w:right w:val="single" w:color="auto" w:sz="4" w:space="0"/>
            </w:tcBorders>
            <w:vAlign w:val="center"/>
          </w:tcPr>
          <w:p w14:paraId="39258C3B">
            <w:pPr>
              <w:widowControl/>
              <w:jc w:val="left"/>
              <w:rPr>
                <w:rFonts w:hint="eastAsia" w:ascii="宋体" w:hAnsi="宋体" w:cs="宋体"/>
                <w:color w:val="000000"/>
                <w:kern w:val="0"/>
                <w:sz w:val="20"/>
                <w:szCs w:val="20"/>
              </w:rPr>
            </w:pPr>
          </w:p>
        </w:tc>
        <w:tc>
          <w:tcPr>
            <w:tcW w:w="798" w:type="dxa"/>
            <w:vMerge w:val="continue"/>
            <w:tcBorders>
              <w:top w:val="nil"/>
              <w:left w:val="single" w:color="auto" w:sz="4" w:space="0"/>
              <w:bottom w:val="single" w:color="auto" w:sz="4" w:space="0"/>
              <w:right w:val="single" w:color="auto" w:sz="4" w:space="0"/>
            </w:tcBorders>
            <w:vAlign w:val="center"/>
          </w:tcPr>
          <w:p w14:paraId="708192E4">
            <w:pPr>
              <w:widowControl/>
              <w:jc w:val="left"/>
              <w:rPr>
                <w:rFonts w:hint="eastAsia" w:ascii="宋体" w:hAnsi="宋体" w:cs="宋体"/>
                <w:color w:val="000000"/>
                <w:kern w:val="0"/>
                <w:sz w:val="20"/>
                <w:szCs w:val="20"/>
              </w:rPr>
            </w:pPr>
          </w:p>
        </w:tc>
        <w:tc>
          <w:tcPr>
            <w:tcW w:w="961" w:type="dxa"/>
            <w:gridSpan w:val="2"/>
            <w:vMerge w:val="continue"/>
            <w:tcBorders>
              <w:top w:val="single" w:color="auto" w:sz="4" w:space="0"/>
              <w:left w:val="single" w:color="auto" w:sz="4" w:space="0"/>
              <w:bottom w:val="single" w:color="auto" w:sz="4" w:space="0"/>
              <w:right w:val="single" w:color="auto" w:sz="4" w:space="0"/>
            </w:tcBorders>
            <w:vAlign w:val="center"/>
          </w:tcPr>
          <w:p w14:paraId="35ED1E67">
            <w:pPr>
              <w:widowControl/>
              <w:jc w:val="left"/>
              <w:rPr>
                <w:rFonts w:hint="eastAsia" w:ascii="宋体" w:hAnsi="宋体" w:cs="宋体"/>
                <w:color w:val="000000"/>
                <w:kern w:val="0"/>
                <w:sz w:val="20"/>
                <w:szCs w:val="20"/>
              </w:rPr>
            </w:pPr>
          </w:p>
        </w:tc>
        <w:tc>
          <w:tcPr>
            <w:tcW w:w="896" w:type="dxa"/>
            <w:gridSpan w:val="2"/>
            <w:vMerge w:val="continue"/>
            <w:tcBorders>
              <w:top w:val="single" w:color="auto" w:sz="4" w:space="0"/>
              <w:left w:val="single" w:color="auto" w:sz="4" w:space="0"/>
              <w:bottom w:val="single" w:color="auto" w:sz="4" w:space="0"/>
              <w:right w:val="single" w:color="auto" w:sz="4" w:space="0"/>
            </w:tcBorders>
            <w:vAlign w:val="center"/>
          </w:tcPr>
          <w:p w14:paraId="64B42CB5">
            <w:pPr>
              <w:widowControl/>
              <w:jc w:val="left"/>
              <w:rPr>
                <w:rFonts w:hint="eastAsia" w:ascii="宋体" w:hAnsi="宋体" w:cs="宋体"/>
                <w:color w:val="000000"/>
                <w:kern w:val="0"/>
                <w:sz w:val="20"/>
                <w:szCs w:val="20"/>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14:paraId="6F240D0B">
            <w:pPr>
              <w:widowControl/>
              <w:jc w:val="left"/>
              <w:rPr>
                <w:rFonts w:hint="eastAsia" w:ascii="宋体" w:hAnsi="宋体" w:cs="宋体"/>
                <w:color w:val="000000"/>
                <w:kern w:val="0"/>
                <w:sz w:val="20"/>
                <w:szCs w:val="20"/>
              </w:rPr>
            </w:pPr>
          </w:p>
        </w:tc>
      </w:tr>
      <w:tr w14:paraId="04993382">
        <w:tblPrEx>
          <w:tblCellMar>
            <w:top w:w="0" w:type="dxa"/>
            <w:left w:w="108" w:type="dxa"/>
            <w:bottom w:w="0" w:type="dxa"/>
            <w:right w:w="108" w:type="dxa"/>
          </w:tblCellMar>
        </w:tblPrEx>
        <w:trPr>
          <w:trHeight w:val="402" w:hRule="atLeast"/>
        </w:trPr>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11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58B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C6DB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7A61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特殊教育学生人数</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78D94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&gt;=21人</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33DE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=21人</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623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D9E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73D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06851F">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0459C418">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02C4733C">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45858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7A8F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ECEB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A560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BD2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A48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88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F0573A">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5C2DDE43">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66B48EAC">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37D25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A6BD2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574A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57C41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35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7CF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103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591037">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3E4F09A9">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327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211B6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2FFE4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学生补助标准</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DF5D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=6000元/生/年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B3EA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=6000元/生/年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D91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8B8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00C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15B055">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62CFEF16">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5E14086A">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4193B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B5936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0887A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578F2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21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88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99D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457CA4">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5A1A6F90">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4336DA7A">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2A685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07CCE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4F0C5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287B0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6BC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C1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50A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FCA418">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29CB7CDE">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20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5DB6E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CE99C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9160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1E466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6A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B1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EF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62D73A">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103013AC">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1F6F7724">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23A6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5D1BB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A190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DFE7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EB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478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24B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AB5CB2">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4EE789BC">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239BDDF2">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2D9E4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D46B4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0C972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1ED36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D25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DB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462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DA17F4">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1A0FC819">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6A7C19BB">
            <w:pPr>
              <w:widowControl/>
              <w:jc w:val="left"/>
              <w:rPr>
                <w:rFonts w:hint="eastAsia" w:ascii="宋体" w:hAnsi="宋体" w:cs="宋体"/>
                <w:color w:val="000000"/>
                <w:kern w:val="0"/>
                <w:sz w:val="20"/>
                <w:szCs w:val="20"/>
              </w:rPr>
            </w:pP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35F41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F8B6D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2EF0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6CC4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18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32F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705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E52DE8">
        <w:tblPrEx>
          <w:tblCellMar>
            <w:top w:w="0" w:type="dxa"/>
            <w:left w:w="108" w:type="dxa"/>
            <w:bottom w:w="0" w:type="dxa"/>
            <w:right w:w="108" w:type="dxa"/>
          </w:tblCellMar>
        </w:tblPrEx>
        <w:trPr>
          <w:trHeight w:val="402" w:hRule="atLeast"/>
        </w:trPr>
        <w:tc>
          <w:tcPr>
            <w:tcW w:w="636" w:type="dxa"/>
            <w:vMerge w:val="continue"/>
            <w:tcBorders>
              <w:top w:val="single" w:color="auto" w:sz="4" w:space="0"/>
              <w:left w:val="single" w:color="auto" w:sz="4" w:space="0"/>
              <w:bottom w:val="single" w:color="auto" w:sz="4" w:space="0"/>
              <w:right w:val="single" w:color="auto" w:sz="4" w:space="0"/>
            </w:tcBorders>
            <w:vAlign w:val="center"/>
          </w:tcPr>
          <w:p w14:paraId="00D5AE2E">
            <w:pPr>
              <w:widowControl/>
              <w:jc w:val="left"/>
              <w:rPr>
                <w:rFonts w:hint="eastAsia" w:ascii="宋体" w:hAnsi="宋体" w:cs="宋体"/>
                <w:color w:val="000000"/>
                <w:kern w:val="0"/>
                <w:sz w:val="20"/>
                <w:szCs w:val="20"/>
              </w:rPr>
            </w:pP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087D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16B2C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34DCB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3A829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FE15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197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2D3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AE8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FD3B42">
        <w:tblPrEx>
          <w:tblCellMar>
            <w:top w:w="0" w:type="dxa"/>
            <w:left w:w="108" w:type="dxa"/>
            <w:bottom w:w="0" w:type="dxa"/>
            <w:right w:w="108" w:type="dxa"/>
          </w:tblCellMar>
        </w:tblPrEx>
        <w:trPr>
          <w:trHeight w:val="270" w:hRule="atLeast"/>
        </w:trPr>
        <w:tc>
          <w:tcPr>
            <w:tcW w:w="56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1EF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7E34A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4637B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97.37分</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635B8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8ED69BA">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6"/>
        <w:gridCol w:w="535"/>
        <w:gridCol w:w="1023"/>
        <w:gridCol w:w="552"/>
        <w:gridCol w:w="961"/>
        <w:gridCol w:w="617"/>
        <w:gridCol w:w="816"/>
        <w:gridCol w:w="716"/>
        <w:gridCol w:w="375"/>
        <w:gridCol w:w="349"/>
        <w:gridCol w:w="411"/>
        <w:gridCol w:w="433"/>
        <w:gridCol w:w="482"/>
        <w:gridCol w:w="716"/>
      </w:tblGrid>
      <w:tr w14:paraId="320B4DAF">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66FDCF6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D0F319">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76AFF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A9F19C">
        <w:tblPrEx>
          <w:tblCellMar>
            <w:top w:w="0" w:type="dxa"/>
            <w:left w:w="108" w:type="dxa"/>
            <w:bottom w:w="0" w:type="dxa"/>
            <w:right w:w="108" w:type="dxa"/>
          </w:tblCellMar>
        </w:tblPrEx>
        <w:trPr>
          <w:trHeight w:val="270" w:hRule="atLeast"/>
        </w:trPr>
        <w:tc>
          <w:tcPr>
            <w:tcW w:w="10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AD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1" w:type="dxa"/>
            <w:gridSpan w:val="12"/>
            <w:tcBorders>
              <w:top w:val="single" w:color="auto" w:sz="4" w:space="0"/>
              <w:left w:val="nil"/>
              <w:bottom w:val="single" w:color="auto" w:sz="4" w:space="0"/>
              <w:right w:val="single" w:color="000000" w:sz="4" w:space="0"/>
            </w:tcBorders>
            <w:shd w:val="clear" w:color="auto" w:fill="auto"/>
            <w:vAlign w:val="center"/>
          </w:tcPr>
          <w:p w14:paraId="6A31B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2023年城乡义务教育项目直达资金（自治区公用经费）</w:t>
            </w:r>
          </w:p>
        </w:tc>
      </w:tr>
      <w:tr w14:paraId="49AFAC26">
        <w:tblPrEx>
          <w:tblCellMar>
            <w:top w:w="0" w:type="dxa"/>
            <w:left w:w="108" w:type="dxa"/>
            <w:bottom w:w="0" w:type="dxa"/>
            <w:right w:w="108" w:type="dxa"/>
          </w:tblCellMar>
        </w:tblPrEx>
        <w:trPr>
          <w:trHeight w:val="270" w:hRule="atLeast"/>
        </w:trPr>
        <w:tc>
          <w:tcPr>
            <w:tcW w:w="10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A6B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14:paraId="6849B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6EAD8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1" w:type="dxa"/>
            <w:gridSpan w:val="5"/>
            <w:tcBorders>
              <w:top w:val="single" w:color="auto" w:sz="4" w:space="0"/>
              <w:left w:val="nil"/>
              <w:bottom w:val="single" w:color="auto" w:sz="4" w:space="0"/>
              <w:right w:val="single" w:color="auto" w:sz="4" w:space="0"/>
            </w:tcBorders>
            <w:shd w:val="clear" w:color="auto" w:fill="auto"/>
            <w:vAlign w:val="center"/>
          </w:tcPr>
          <w:p w14:paraId="121BA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3F67448E">
        <w:tblPrEx>
          <w:tblCellMar>
            <w:top w:w="0" w:type="dxa"/>
            <w:left w:w="108" w:type="dxa"/>
            <w:bottom w:w="0" w:type="dxa"/>
            <w:right w:w="108" w:type="dxa"/>
          </w:tblCellMar>
        </w:tblPrEx>
        <w:trPr>
          <w:trHeight w:val="480" w:hRule="atLeast"/>
        </w:trPr>
        <w:tc>
          <w:tcPr>
            <w:tcW w:w="10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6C0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115D0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tcBorders>
              <w:top w:val="single" w:color="auto" w:sz="4" w:space="0"/>
              <w:left w:val="nil"/>
              <w:bottom w:val="single" w:color="auto" w:sz="4" w:space="0"/>
              <w:right w:val="single" w:color="auto" w:sz="4" w:space="0"/>
            </w:tcBorders>
            <w:shd w:val="clear" w:color="auto" w:fill="auto"/>
            <w:vAlign w:val="center"/>
          </w:tcPr>
          <w:p w14:paraId="38451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4CF26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0A506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4A7BB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63C6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single" w:color="auto" w:sz="4" w:space="0"/>
              <w:left w:val="nil"/>
              <w:bottom w:val="single" w:color="auto" w:sz="4" w:space="0"/>
              <w:right w:val="single" w:color="auto" w:sz="4" w:space="0"/>
            </w:tcBorders>
            <w:shd w:val="clear" w:color="auto" w:fill="auto"/>
            <w:vAlign w:val="center"/>
          </w:tcPr>
          <w:p w14:paraId="553DD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96B36E">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77BDD400">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487AE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dxa"/>
            <w:tcBorders>
              <w:top w:val="single" w:color="auto" w:sz="4" w:space="0"/>
              <w:left w:val="nil"/>
              <w:bottom w:val="single" w:color="auto" w:sz="4" w:space="0"/>
              <w:right w:val="single" w:color="auto" w:sz="4" w:space="0"/>
            </w:tcBorders>
            <w:shd w:val="clear" w:color="auto" w:fill="auto"/>
            <w:vAlign w:val="center"/>
          </w:tcPr>
          <w:p w14:paraId="2E8B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41CF7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4FA4D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01A1E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C7D0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single" w:color="auto" w:sz="4" w:space="0"/>
              <w:left w:val="nil"/>
              <w:bottom w:val="single" w:color="auto" w:sz="4" w:space="0"/>
              <w:right w:val="single" w:color="auto" w:sz="4" w:space="0"/>
            </w:tcBorders>
            <w:shd w:val="clear" w:color="auto" w:fill="auto"/>
            <w:vAlign w:val="center"/>
          </w:tcPr>
          <w:p w14:paraId="231BB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D86F19">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026E8F02">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6670D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dxa"/>
            <w:tcBorders>
              <w:top w:val="single" w:color="auto" w:sz="4" w:space="0"/>
              <w:left w:val="nil"/>
              <w:bottom w:val="single" w:color="auto" w:sz="4" w:space="0"/>
              <w:right w:val="single" w:color="auto" w:sz="4" w:space="0"/>
            </w:tcBorders>
            <w:shd w:val="clear" w:color="auto" w:fill="auto"/>
            <w:vAlign w:val="center"/>
          </w:tcPr>
          <w:p w14:paraId="133DC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43CC9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1B96F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0AB95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3BB0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381EA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0A0C7D">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2C2AD884">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02C10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438BE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68A31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53111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50BE7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5C26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7DEB9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99ACF3">
        <w:tblPrEx>
          <w:tblCellMar>
            <w:top w:w="0" w:type="dxa"/>
            <w:left w:w="108" w:type="dxa"/>
            <w:bottom w:w="0" w:type="dxa"/>
            <w:right w:w="108" w:type="dxa"/>
          </w:tblCellMar>
        </w:tblPrEx>
        <w:trPr>
          <w:trHeight w:val="439" w:hRule="atLeast"/>
        </w:trPr>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668E0421">
            <w:pPr>
              <w:widowControl/>
              <w:jc w:val="left"/>
              <w:rPr>
                <w:rFonts w:hint="eastAsia" w:ascii="宋体" w:hAnsi="宋体" w:cs="宋体"/>
                <w:color w:val="000000"/>
                <w:kern w:val="0"/>
                <w:sz w:val="20"/>
                <w:szCs w:val="20"/>
              </w:rPr>
            </w:pPr>
          </w:p>
        </w:tc>
        <w:tc>
          <w:tcPr>
            <w:tcW w:w="1575" w:type="dxa"/>
            <w:gridSpan w:val="2"/>
            <w:tcBorders>
              <w:top w:val="single" w:color="auto" w:sz="4" w:space="0"/>
              <w:left w:val="nil"/>
              <w:bottom w:val="single" w:color="auto" w:sz="4" w:space="0"/>
              <w:right w:val="single" w:color="auto" w:sz="4" w:space="0"/>
            </w:tcBorders>
            <w:shd w:val="clear" w:color="auto" w:fill="auto"/>
            <w:vAlign w:val="center"/>
          </w:tcPr>
          <w:p w14:paraId="71415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72737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524BE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449DE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78627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3F37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single" w:color="auto" w:sz="4" w:space="0"/>
              <w:left w:val="nil"/>
              <w:bottom w:val="single" w:color="auto" w:sz="4" w:space="0"/>
              <w:right w:val="single" w:color="auto" w:sz="4" w:space="0"/>
            </w:tcBorders>
            <w:shd w:val="clear" w:color="auto" w:fill="auto"/>
            <w:vAlign w:val="center"/>
          </w:tcPr>
          <w:p w14:paraId="5E631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B63F99">
        <w:tblPrEx>
          <w:tblCellMar>
            <w:top w:w="0" w:type="dxa"/>
            <w:left w:w="108" w:type="dxa"/>
            <w:bottom w:w="0" w:type="dxa"/>
            <w:right w:w="108" w:type="dxa"/>
          </w:tblCellMar>
        </w:tblPrEx>
        <w:trPr>
          <w:trHeight w:val="270"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8CB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04" w:type="dxa"/>
            <w:gridSpan w:val="6"/>
            <w:tcBorders>
              <w:top w:val="single" w:color="auto" w:sz="4" w:space="0"/>
              <w:left w:val="nil"/>
              <w:bottom w:val="single" w:color="auto" w:sz="4" w:space="0"/>
              <w:right w:val="single" w:color="auto" w:sz="4" w:space="0"/>
            </w:tcBorders>
            <w:shd w:val="clear" w:color="auto" w:fill="auto"/>
            <w:vAlign w:val="center"/>
          </w:tcPr>
          <w:p w14:paraId="751DC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2" w:type="dxa"/>
            <w:gridSpan w:val="7"/>
            <w:tcBorders>
              <w:top w:val="single" w:color="auto" w:sz="4" w:space="0"/>
              <w:left w:val="nil"/>
              <w:bottom w:val="single" w:color="auto" w:sz="4" w:space="0"/>
              <w:right w:val="single" w:color="auto" w:sz="4" w:space="0"/>
            </w:tcBorders>
            <w:shd w:val="clear" w:color="auto" w:fill="auto"/>
            <w:vAlign w:val="center"/>
          </w:tcPr>
          <w:p w14:paraId="11C73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22F3B5">
        <w:tblPrEx>
          <w:tblCellMar>
            <w:top w:w="0" w:type="dxa"/>
            <w:left w:w="108" w:type="dxa"/>
            <w:bottom w:w="0" w:type="dxa"/>
            <w:right w:w="108" w:type="dxa"/>
          </w:tblCellMar>
        </w:tblPrEx>
        <w:trPr>
          <w:trHeight w:val="540"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4B29A29">
            <w:pPr>
              <w:widowControl/>
              <w:jc w:val="left"/>
              <w:rPr>
                <w:rFonts w:hint="eastAsia" w:ascii="宋体" w:hAnsi="宋体" w:cs="宋体"/>
                <w:color w:val="000000"/>
                <w:kern w:val="0"/>
                <w:sz w:val="20"/>
                <w:szCs w:val="20"/>
              </w:rPr>
            </w:pPr>
          </w:p>
        </w:tc>
        <w:tc>
          <w:tcPr>
            <w:tcW w:w="4504" w:type="dxa"/>
            <w:gridSpan w:val="6"/>
            <w:tcBorders>
              <w:top w:val="single" w:color="auto" w:sz="4" w:space="0"/>
              <w:left w:val="single" w:color="auto" w:sz="4" w:space="0"/>
              <w:bottom w:val="single" w:color="auto" w:sz="4" w:space="0"/>
              <w:right w:val="single" w:color="auto" w:sz="4" w:space="0"/>
            </w:tcBorders>
            <w:shd w:val="clear" w:color="auto" w:fill="auto"/>
          </w:tcPr>
          <w:p w14:paraId="12D0FE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1号文件，拨付我校自治区专项资金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82" w:type="dxa"/>
            <w:gridSpan w:val="7"/>
            <w:tcBorders>
              <w:top w:val="single" w:color="auto" w:sz="4" w:space="0"/>
              <w:left w:val="single" w:color="auto" w:sz="4" w:space="0"/>
              <w:bottom w:val="single" w:color="auto" w:sz="4" w:space="0"/>
              <w:right w:val="single" w:color="auto" w:sz="4" w:space="0"/>
            </w:tcBorders>
            <w:shd w:val="clear" w:color="auto" w:fill="auto"/>
          </w:tcPr>
          <w:p w14:paraId="76D255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城乡义务教育项目直达资金（自治区公用经费）2万元。主要用于办公经费支出，保障学校教育教学的正常开展，全面提升学校教育教学能力。</w:t>
            </w:r>
          </w:p>
        </w:tc>
      </w:tr>
      <w:tr w14:paraId="018FDBB7">
        <w:tblPrEx>
          <w:tblCellMar>
            <w:top w:w="0" w:type="dxa"/>
            <w:left w:w="108" w:type="dxa"/>
            <w:bottom w:w="0" w:type="dxa"/>
            <w:right w:w="108" w:type="dxa"/>
          </w:tblCellMar>
        </w:tblPrEx>
        <w:trPr>
          <w:trHeight w:val="31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EC5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73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BD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78A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ED6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E67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C44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8F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163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1C91D7">
        <w:tblPrEx>
          <w:tblCellMar>
            <w:top w:w="0" w:type="dxa"/>
            <w:left w:w="108" w:type="dxa"/>
            <w:bottom w:w="0" w:type="dxa"/>
            <w:right w:w="108" w:type="dxa"/>
          </w:tblCellMar>
        </w:tblPrEx>
        <w:trPr>
          <w:trHeight w:val="31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6EC9B67">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3E12806E">
            <w:pPr>
              <w:widowControl/>
              <w:jc w:val="left"/>
              <w:rPr>
                <w:rFonts w:hint="eastAsia" w:ascii="宋体" w:hAnsi="宋体" w:cs="宋体"/>
                <w:color w:val="000000"/>
                <w:kern w:val="0"/>
                <w:sz w:val="20"/>
                <w:szCs w:val="20"/>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14:paraId="66D5E246">
            <w:pPr>
              <w:widowControl/>
              <w:jc w:val="left"/>
              <w:rPr>
                <w:rFonts w:hint="eastAsia" w:ascii="宋体" w:hAnsi="宋体" w:cs="宋体"/>
                <w:color w:val="000000"/>
                <w:kern w:val="0"/>
                <w:sz w:val="20"/>
                <w:szCs w:val="20"/>
              </w:rPr>
            </w:pPr>
          </w:p>
        </w:tc>
        <w:tc>
          <w:tcPr>
            <w:tcW w:w="2130" w:type="dxa"/>
            <w:gridSpan w:val="3"/>
            <w:vMerge w:val="continue"/>
            <w:tcBorders>
              <w:top w:val="single" w:color="auto" w:sz="4" w:space="0"/>
              <w:left w:val="single" w:color="auto" w:sz="4" w:space="0"/>
              <w:bottom w:val="single" w:color="auto" w:sz="4" w:space="0"/>
              <w:right w:val="single" w:color="auto" w:sz="4" w:space="0"/>
            </w:tcBorders>
            <w:vAlign w:val="center"/>
          </w:tcPr>
          <w:p w14:paraId="36568593">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304F32B1">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6958856B">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040340E7">
            <w:pPr>
              <w:widowControl/>
              <w:jc w:val="left"/>
              <w:rPr>
                <w:rFonts w:hint="eastAsia" w:ascii="宋体" w:hAnsi="宋体" w:cs="宋体"/>
                <w:color w:val="000000"/>
                <w:kern w:val="0"/>
                <w:sz w:val="20"/>
                <w:szCs w:val="20"/>
              </w:rPr>
            </w:pPr>
          </w:p>
        </w:tc>
        <w:tc>
          <w:tcPr>
            <w:tcW w:w="844" w:type="dxa"/>
            <w:gridSpan w:val="2"/>
            <w:vMerge w:val="continue"/>
            <w:tcBorders>
              <w:top w:val="single" w:color="auto" w:sz="4" w:space="0"/>
              <w:left w:val="single" w:color="auto" w:sz="4" w:space="0"/>
              <w:bottom w:val="single" w:color="auto" w:sz="4" w:space="0"/>
              <w:right w:val="single" w:color="auto" w:sz="4" w:space="0"/>
            </w:tcBorders>
            <w:vAlign w:val="center"/>
          </w:tcPr>
          <w:p w14:paraId="0BDD8808">
            <w:pPr>
              <w:widowControl/>
              <w:jc w:val="left"/>
              <w:rPr>
                <w:rFonts w:hint="eastAsia" w:ascii="宋体" w:hAnsi="宋体" w:cs="宋体"/>
                <w:color w:val="000000"/>
                <w:kern w:val="0"/>
                <w:sz w:val="20"/>
                <w:szCs w:val="20"/>
              </w:rPr>
            </w:pPr>
          </w:p>
        </w:tc>
        <w:tc>
          <w:tcPr>
            <w:tcW w:w="1198" w:type="dxa"/>
            <w:gridSpan w:val="2"/>
            <w:vMerge w:val="continue"/>
            <w:tcBorders>
              <w:top w:val="single" w:color="auto" w:sz="4" w:space="0"/>
              <w:left w:val="single" w:color="auto" w:sz="4" w:space="0"/>
              <w:bottom w:val="single" w:color="auto" w:sz="4" w:space="0"/>
              <w:right w:val="single" w:color="auto" w:sz="4" w:space="0"/>
            </w:tcBorders>
            <w:vAlign w:val="center"/>
          </w:tcPr>
          <w:p w14:paraId="4CB85187">
            <w:pPr>
              <w:widowControl/>
              <w:jc w:val="left"/>
              <w:rPr>
                <w:rFonts w:hint="eastAsia" w:ascii="宋体" w:hAnsi="宋体" w:cs="宋体"/>
                <w:color w:val="000000"/>
                <w:kern w:val="0"/>
                <w:sz w:val="20"/>
                <w:szCs w:val="20"/>
              </w:rPr>
            </w:pPr>
          </w:p>
        </w:tc>
      </w:tr>
      <w:tr w14:paraId="0E1FC553">
        <w:tblPrEx>
          <w:tblCellMar>
            <w:top w:w="0" w:type="dxa"/>
            <w:left w:w="108" w:type="dxa"/>
            <w:bottom w:w="0" w:type="dxa"/>
            <w:right w:w="108" w:type="dxa"/>
          </w:tblCellMar>
        </w:tblPrEx>
        <w:trPr>
          <w:trHeight w:val="40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13D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4E7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2DF91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EF77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BD3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8D13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667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721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BE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6EF45E">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73E1B633">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3517B372">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694BE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ABFE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15DA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0143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A1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12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AF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17CDF4">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2A18052">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48C49488">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3882F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B81A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BD8D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A13F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319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67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AF4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A6FB0">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B44ED99">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6E5BC60B">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51C98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69E4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5687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386A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9EA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F92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F9A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46E66D">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560BA5CD">
            <w:pPr>
              <w:widowControl/>
              <w:jc w:val="left"/>
              <w:rPr>
                <w:rFonts w:hint="eastAsia" w:ascii="宋体" w:hAnsi="宋体" w:cs="宋体"/>
                <w:color w:val="000000"/>
                <w:kern w:val="0"/>
                <w:sz w:val="20"/>
                <w:szCs w:val="20"/>
              </w:rPr>
            </w:pP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E49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372F0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3E81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公用经费生均标准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2EB9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3BD8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16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5C7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88B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DEA57F">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E02D9FC">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0E717217">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31329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1DC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1E298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B552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48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F3A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CC6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A871AD">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77FC530">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0BBCAA4B">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5FDDA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5B405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6375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40DC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B1A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491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30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CB16B1">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01DD6FB">
            <w:pPr>
              <w:widowControl/>
              <w:jc w:val="left"/>
              <w:rPr>
                <w:rFonts w:hint="eastAsia" w:ascii="宋体" w:hAnsi="宋体" w:cs="宋体"/>
                <w:color w:val="000000"/>
                <w:kern w:val="0"/>
                <w:sz w:val="20"/>
                <w:szCs w:val="20"/>
              </w:rPr>
            </w:pPr>
          </w:p>
        </w:tc>
        <w:tc>
          <w:tcPr>
            <w:tcW w:w="5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CD5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26F2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51A7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A81D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1E81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090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086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F72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AB0040">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2132274B">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1C1A3B6B">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3566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2BDD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0EBD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2303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9A0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4C8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09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0F0ABF">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5435931B">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26595664">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4C53F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240E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B602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2800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3C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9CD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26E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370E6F">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71BFEE7">
            <w:pPr>
              <w:widowControl/>
              <w:jc w:val="left"/>
              <w:rPr>
                <w:rFonts w:hint="eastAsia" w:ascii="宋体" w:hAnsi="宋体" w:cs="宋体"/>
                <w:color w:val="000000"/>
                <w:kern w:val="0"/>
                <w:sz w:val="20"/>
                <w:szCs w:val="20"/>
              </w:rPr>
            </w:pPr>
          </w:p>
        </w:tc>
        <w:tc>
          <w:tcPr>
            <w:tcW w:w="535" w:type="dxa"/>
            <w:vMerge w:val="continue"/>
            <w:tcBorders>
              <w:top w:val="single" w:color="auto" w:sz="4" w:space="0"/>
              <w:left w:val="single" w:color="auto" w:sz="4" w:space="0"/>
              <w:bottom w:val="single" w:color="auto" w:sz="4" w:space="0"/>
              <w:right w:val="single" w:color="auto" w:sz="4" w:space="0"/>
            </w:tcBorders>
            <w:vAlign w:val="center"/>
          </w:tcPr>
          <w:p w14:paraId="380ED99F">
            <w:pPr>
              <w:widowControl/>
              <w:jc w:val="left"/>
              <w:rPr>
                <w:rFonts w:hint="eastAsia" w:ascii="宋体" w:hAnsi="宋体" w:cs="宋体"/>
                <w:color w:val="000000"/>
                <w:kern w:val="0"/>
                <w:sz w:val="20"/>
                <w:szCs w:val="20"/>
              </w:rPr>
            </w:pP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2CBF8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9C5C2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2BD1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6B9E8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483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D97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F7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9C4CBC">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D319DED">
            <w:pPr>
              <w:widowControl/>
              <w:jc w:val="left"/>
              <w:rPr>
                <w:rFonts w:hint="eastAsia" w:ascii="宋体" w:hAnsi="宋体" w:cs="宋体"/>
                <w:color w:val="000000"/>
                <w:kern w:val="0"/>
                <w:sz w:val="20"/>
                <w:szCs w:val="20"/>
              </w:rPr>
            </w:pPr>
          </w:p>
        </w:tc>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33847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7B2E4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8C11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27F9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4DD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EB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57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BEE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92561D">
        <w:tblPrEx>
          <w:tblCellMar>
            <w:top w:w="0" w:type="dxa"/>
            <w:left w:w="108" w:type="dxa"/>
            <w:bottom w:w="0" w:type="dxa"/>
            <w:right w:w="108" w:type="dxa"/>
          </w:tblCellMar>
        </w:tblPrEx>
        <w:trPr>
          <w:trHeight w:val="270" w:hRule="atLeast"/>
        </w:trPr>
        <w:tc>
          <w:tcPr>
            <w:tcW w:w="575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387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8813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14:paraId="6113F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8" w:type="dxa"/>
            <w:gridSpan w:val="2"/>
            <w:tcBorders>
              <w:top w:val="single" w:color="auto" w:sz="4" w:space="0"/>
              <w:left w:val="nil"/>
              <w:bottom w:val="single" w:color="auto" w:sz="4" w:space="0"/>
              <w:right w:val="single" w:color="auto" w:sz="4" w:space="0"/>
            </w:tcBorders>
            <w:shd w:val="clear" w:color="auto" w:fill="auto"/>
            <w:vAlign w:val="center"/>
          </w:tcPr>
          <w:p w14:paraId="56043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DEAC879">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42"/>
        <w:gridCol w:w="1162"/>
        <w:gridCol w:w="411"/>
        <w:gridCol w:w="961"/>
        <w:gridCol w:w="327"/>
        <w:gridCol w:w="1132"/>
        <w:gridCol w:w="994"/>
        <w:gridCol w:w="72"/>
        <w:gridCol w:w="639"/>
        <w:gridCol w:w="121"/>
        <w:gridCol w:w="728"/>
        <w:gridCol w:w="187"/>
        <w:gridCol w:w="712"/>
      </w:tblGrid>
      <w:tr w14:paraId="6BCFC248">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6319B20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FB2BF00">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1C5D3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32A76B">
        <w:tblPrEx>
          <w:tblCellMar>
            <w:top w:w="0" w:type="dxa"/>
            <w:left w:w="108" w:type="dxa"/>
            <w:bottom w:w="0" w:type="dxa"/>
            <w:right w:w="108" w:type="dxa"/>
          </w:tblCellMar>
        </w:tblPrEx>
        <w:trPr>
          <w:trHeight w:val="270"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564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6" w:type="dxa"/>
            <w:gridSpan w:val="12"/>
            <w:tcBorders>
              <w:top w:val="single" w:color="auto" w:sz="4" w:space="0"/>
              <w:left w:val="nil"/>
              <w:bottom w:val="single" w:color="auto" w:sz="4" w:space="0"/>
              <w:right w:val="single" w:color="000000" w:sz="4" w:space="0"/>
            </w:tcBorders>
            <w:shd w:val="clear" w:color="auto" w:fill="auto"/>
            <w:vAlign w:val="center"/>
          </w:tcPr>
          <w:p w14:paraId="5390E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2023年城乡义务教育项目直达资金（自治区直达资金）</w:t>
            </w:r>
          </w:p>
        </w:tc>
      </w:tr>
      <w:tr w14:paraId="61E46753">
        <w:tblPrEx>
          <w:tblCellMar>
            <w:top w:w="0" w:type="dxa"/>
            <w:left w:w="108" w:type="dxa"/>
            <w:bottom w:w="0" w:type="dxa"/>
            <w:right w:w="108" w:type="dxa"/>
          </w:tblCellMar>
        </w:tblPrEx>
        <w:trPr>
          <w:trHeight w:val="270"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DA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3" w:type="dxa"/>
            <w:gridSpan w:val="5"/>
            <w:tcBorders>
              <w:top w:val="single" w:color="auto" w:sz="4" w:space="0"/>
              <w:left w:val="nil"/>
              <w:bottom w:val="single" w:color="auto" w:sz="4" w:space="0"/>
              <w:right w:val="single" w:color="auto" w:sz="4" w:space="0"/>
            </w:tcBorders>
            <w:shd w:val="clear" w:color="auto" w:fill="auto"/>
            <w:vAlign w:val="center"/>
          </w:tcPr>
          <w:p w14:paraId="694D2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4F29F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7" w:type="dxa"/>
            <w:gridSpan w:val="5"/>
            <w:tcBorders>
              <w:top w:val="single" w:color="auto" w:sz="4" w:space="0"/>
              <w:left w:val="nil"/>
              <w:bottom w:val="single" w:color="auto" w:sz="4" w:space="0"/>
              <w:right w:val="single" w:color="auto" w:sz="4" w:space="0"/>
            </w:tcBorders>
            <w:shd w:val="clear" w:color="auto" w:fill="auto"/>
            <w:vAlign w:val="center"/>
          </w:tcPr>
          <w:p w14:paraId="18006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077F64F7">
        <w:tblPrEx>
          <w:tblCellMar>
            <w:top w:w="0" w:type="dxa"/>
            <w:left w:w="108" w:type="dxa"/>
            <w:bottom w:w="0" w:type="dxa"/>
            <w:right w:w="108" w:type="dxa"/>
          </w:tblCellMar>
        </w:tblPrEx>
        <w:trPr>
          <w:trHeight w:val="480" w:hRule="atLeast"/>
        </w:trPr>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5CB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0AAC3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tcBorders>
              <w:top w:val="single" w:color="auto" w:sz="4" w:space="0"/>
              <w:left w:val="nil"/>
              <w:bottom w:val="single" w:color="auto" w:sz="4" w:space="0"/>
              <w:right w:val="single" w:color="auto" w:sz="4" w:space="0"/>
            </w:tcBorders>
            <w:shd w:val="clear" w:color="auto" w:fill="auto"/>
            <w:vAlign w:val="center"/>
          </w:tcPr>
          <w:p w14:paraId="0C27E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715B4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55E70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B172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1B00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2" w:type="dxa"/>
            <w:tcBorders>
              <w:top w:val="single" w:color="auto" w:sz="4" w:space="0"/>
              <w:left w:val="nil"/>
              <w:bottom w:val="single" w:color="auto" w:sz="4" w:space="0"/>
              <w:right w:val="single" w:color="auto" w:sz="4" w:space="0"/>
            </w:tcBorders>
            <w:shd w:val="clear" w:color="auto" w:fill="auto"/>
            <w:vAlign w:val="center"/>
          </w:tcPr>
          <w:p w14:paraId="388CA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A294CD">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3D5109B5">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68EE4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dxa"/>
            <w:tcBorders>
              <w:top w:val="single" w:color="auto" w:sz="4" w:space="0"/>
              <w:left w:val="nil"/>
              <w:bottom w:val="single" w:color="auto" w:sz="4" w:space="0"/>
              <w:right w:val="single" w:color="auto" w:sz="4" w:space="0"/>
            </w:tcBorders>
            <w:shd w:val="clear" w:color="auto" w:fill="auto"/>
            <w:vAlign w:val="center"/>
          </w:tcPr>
          <w:p w14:paraId="17C73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503C9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3F8FF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0A70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2C22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2" w:type="dxa"/>
            <w:tcBorders>
              <w:top w:val="single" w:color="auto" w:sz="4" w:space="0"/>
              <w:left w:val="nil"/>
              <w:bottom w:val="single" w:color="auto" w:sz="4" w:space="0"/>
              <w:right w:val="single" w:color="auto" w:sz="4" w:space="0"/>
            </w:tcBorders>
            <w:shd w:val="clear" w:color="auto" w:fill="auto"/>
            <w:vAlign w:val="center"/>
          </w:tcPr>
          <w:p w14:paraId="1E51F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6E3D97">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20334C0C">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6AF93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dxa"/>
            <w:tcBorders>
              <w:top w:val="single" w:color="auto" w:sz="4" w:space="0"/>
              <w:left w:val="nil"/>
              <w:bottom w:val="single" w:color="auto" w:sz="4" w:space="0"/>
              <w:right w:val="single" w:color="auto" w:sz="4" w:space="0"/>
            </w:tcBorders>
            <w:shd w:val="clear" w:color="auto" w:fill="auto"/>
            <w:vAlign w:val="center"/>
          </w:tcPr>
          <w:p w14:paraId="76DDB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32B57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77E4B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BEEA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EB30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2" w:type="dxa"/>
            <w:tcBorders>
              <w:top w:val="single" w:color="auto" w:sz="4" w:space="0"/>
              <w:left w:val="nil"/>
              <w:bottom w:val="single" w:color="auto" w:sz="4" w:space="0"/>
              <w:right w:val="single" w:color="auto" w:sz="4" w:space="0"/>
            </w:tcBorders>
            <w:shd w:val="clear" w:color="auto" w:fill="auto"/>
            <w:vAlign w:val="center"/>
          </w:tcPr>
          <w:p w14:paraId="25B77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1460D0">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423D6FEB">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49FB6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4DD2A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25FE0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1C9E3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7D98A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34FF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2" w:type="dxa"/>
            <w:tcBorders>
              <w:top w:val="single" w:color="auto" w:sz="4" w:space="0"/>
              <w:left w:val="nil"/>
              <w:bottom w:val="single" w:color="auto" w:sz="4" w:space="0"/>
              <w:right w:val="single" w:color="auto" w:sz="4" w:space="0"/>
            </w:tcBorders>
            <w:shd w:val="clear" w:color="auto" w:fill="auto"/>
            <w:vAlign w:val="center"/>
          </w:tcPr>
          <w:p w14:paraId="0E32C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6A6413">
        <w:tblPrEx>
          <w:tblCellMar>
            <w:top w:w="0" w:type="dxa"/>
            <w:left w:w="108" w:type="dxa"/>
            <w:bottom w:w="0" w:type="dxa"/>
            <w:right w:w="108" w:type="dxa"/>
          </w:tblCellMar>
        </w:tblPrEx>
        <w:trPr>
          <w:trHeight w:val="439"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21D2D9DD">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30FCC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1" w:type="dxa"/>
            <w:tcBorders>
              <w:top w:val="single" w:color="auto" w:sz="4" w:space="0"/>
              <w:left w:val="nil"/>
              <w:bottom w:val="single" w:color="auto" w:sz="4" w:space="0"/>
              <w:right w:val="single" w:color="auto" w:sz="4" w:space="0"/>
            </w:tcBorders>
            <w:shd w:val="clear" w:color="auto" w:fill="auto"/>
            <w:vAlign w:val="center"/>
          </w:tcPr>
          <w:p w14:paraId="6C450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9" w:type="dxa"/>
            <w:gridSpan w:val="2"/>
            <w:tcBorders>
              <w:top w:val="single" w:color="auto" w:sz="4" w:space="0"/>
              <w:left w:val="nil"/>
              <w:bottom w:val="single" w:color="auto" w:sz="4" w:space="0"/>
              <w:right w:val="single" w:color="auto" w:sz="4" w:space="0"/>
            </w:tcBorders>
            <w:shd w:val="clear" w:color="auto" w:fill="auto"/>
            <w:vAlign w:val="center"/>
          </w:tcPr>
          <w:p w14:paraId="2E80E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6" w:type="dxa"/>
            <w:gridSpan w:val="2"/>
            <w:tcBorders>
              <w:top w:val="single" w:color="auto" w:sz="4" w:space="0"/>
              <w:left w:val="nil"/>
              <w:bottom w:val="single" w:color="auto" w:sz="4" w:space="0"/>
              <w:right w:val="single" w:color="auto" w:sz="4" w:space="0"/>
            </w:tcBorders>
            <w:shd w:val="clear" w:color="auto" w:fill="auto"/>
            <w:vAlign w:val="center"/>
          </w:tcPr>
          <w:p w14:paraId="236C7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3957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8635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2" w:type="dxa"/>
            <w:tcBorders>
              <w:top w:val="single" w:color="auto" w:sz="4" w:space="0"/>
              <w:left w:val="nil"/>
              <w:bottom w:val="single" w:color="auto" w:sz="4" w:space="0"/>
              <w:right w:val="single" w:color="auto" w:sz="4" w:space="0"/>
            </w:tcBorders>
            <w:shd w:val="clear" w:color="auto" w:fill="auto"/>
            <w:vAlign w:val="center"/>
          </w:tcPr>
          <w:p w14:paraId="46B26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2CB76F">
        <w:tblPrEx>
          <w:tblCellMar>
            <w:top w:w="0" w:type="dxa"/>
            <w:left w:w="108" w:type="dxa"/>
            <w:bottom w:w="0" w:type="dxa"/>
            <w:right w:w="108" w:type="dxa"/>
          </w:tblCellMar>
        </w:tblPrEx>
        <w:trPr>
          <w:trHeight w:val="270"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8E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5" w:type="dxa"/>
            <w:gridSpan w:val="6"/>
            <w:tcBorders>
              <w:top w:val="single" w:color="auto" w:sz="4" w:space="0"/>
              <w:left w:val="nil"/>
              <w:bottom w:val="single" w:color="auto" w:sz="4" w:space="0"/>
              <w:right w:val="single" w:color="auto" w:sz="4" w:space="0"/>
            </w:tcBorders>
            <w:shd w:val="clear" w:color="auto" w:fill="auto"/>
            <w:vAlign w:val="center"/>
          </w:tcPr>
          <w:p w14:paraId="23521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3" w:type="dxa"/>
            <w:gridSpan w:val="7"/>
            <w:tcBorders>
              <w:top w:val="single" w:color="auto" w:sz="4" w:space="0"/>
              <w:left w:val="nil"/>
              <w:bottom w:val="single" w:color="auto" w:sz="4" w:space="0"/>
              <w:right w:val="single" w:color="auto" w:sz="4" w:space="0"/>
            </w:tcBorders>
            <w:shd w:val="clear" w:color="auto" w:fill="auto"/>
            <w:vAlign w:val="center"/>
          </w:tcPr>
          <w:p w14:paraId="201A1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5E4C639">
        <w:tblPrEx>
          <w:tblCellMar>
            <w:top w:w="0" w:type="dxa"/>
            <w:left w:w="108" w:type="dxa"/>
            <w:bottom w:w="0" w:type="dxa"/>
            <w:right w:w="108" w:type="dxa"/>
          </w:tblCellMar>
        </w:tblPrEx>
        <w:trPr>
          <w:trHeight w:val="540"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3F85DC1D">
            <w:pPr>
              <w:widowControl/>
              <w:jc w:val="left"/>
              <w:rPr>
                <w:rFonts w:hint="eastAsia" w:ascii="宋体" w:hAnsi="宋体" w:cs="宋体"/>
                <w:color w:val="000000"/>
                <w:kern w:val="0"/>
                <w:sz w:val="20"/>
                <w:szCs w:val="20"/>
              </w:rPr>
            </w:pPr>
          </w:p>
        </w:tc>
        <w:tc>
          <w:tcPr>
            <w:tcW w:w="4535" w:type="dxa"/>
            <w:gridSpan w:val="6"/>
            <w:tcBorders>
              <w:top w:val="single" w:color="auto" w:sz="4" w:space="0"/>
              <w:left w:val="single" w:color="auto" w:sz="4" w:space="0"/>
              <w:bottom w:val="single" w:color="auto" w:sz="4" w:space="0"/>
              <w:right w:val="single" w:color="auto" w:sz="4" w:space="0"/>
            </w:tcBorders>
            <w:shd w:val="clear" w:color="auto" w:fill="auto"/>
          </w:tcPr>
          <w:p w14:paraId="0D5A2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1号文件，拨付我校自治区资金12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tc>
        <w:tc>
          <w:tcPr>
            <w:tcW w:w="3453" w:type="dxa"/>
            <w:gridSpan w:val="7"/>
            <w:tcBorders>
              <w:top w:val="single" w:color="auto" w:sz="4" w:space="0"/>
              <w:left w:val="single" w:color="auto" w:sz="4" w:space="0"/>
              <w:bottom w:val="single" w:color="auto" w:sz="4" w:space="0"/>
              <w:right w:val="single" w:color="auto" w:sz="4" w:space="0"/>
            </w:tcBorders>
            <w:shd w:val="clear" w:color="auto" w:fill="auto"/>
          </w:tcPr>
          <w:p w14:paraId="56884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截至本项目完成时限，我单位针对本项目完成以下工作：根据木财预字（2023）1号文件，已拨付2023年城乡义务教育项目直达资金（自治区直达资金）12万元。主要用于学校办公费、维修费及设备购置支出， 受益学生人数2086人，保障学校教育教学的正常开展。</w:t>
            </w:r>
          </w:p>
        </w:tc>
      </w:tr>
      <w:tr w14:paraId="6BE27A8D">
        <w:tblPrEx>
          <w:tblCellMar>
            <w:top w:w="0" w:type="dxa"/>
            <w:left w:w="108" w:type="dxa"/>
            <w:bottom w:w="0" w:type="dxa"/>
            <w:right w:w="108" w:type="dxa"/>
          </w:tblCellMar>
        </w:tblPrEx>
        <w:trPr>
          <w:trHeight w:val="312"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954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3C4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495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9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1B7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B70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EFE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AD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E56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9EC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FDC063">
        <w:tblPrEx>
          <w:tblCellMar>
            <w:top w:w="0" w:type="dxa"/>
            <w:left w:w="108" w:type="dxa"/>
            <w:bottom w:w="0" w:type="dxa"/>
            <w:right w:w="108" w:type="dxa"/>
          </w:tblCellMar>
        </w:tblPrEx>
        <w:trPr>
          <w:trHeight w:val="31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A84596C">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72677B25">
            <w:pPr>
              <w:widowControl/>
              <w:jc w:val="left"/>
              <w:rPr>
                <w:rFonts w:hint="eastAsia" w:ascii="宋体" w:hAnsi="宋体" w:cs="宋体"/>
                <w:color w:val="000000"/>
                <w:kern w:val="0"/>
                <w:sz w:val="20"/>
                <w:szCs w:val="20"/>
              </w:rPr>
            </w:pPr>
          </w:p>
        </w:tc>
        <w:tc>
          <w:tcPr>
            <w:tcW w:w="1162" w:type="dxa"/>
            <w:vMerge w:val="continue"/>
            <w:tcBorders>
              <w:top w:val="single" w:color="auto" w:sz="4" w:space="0"/>
              <w:left w:val="single" w:color="auto" w:sz="4" w:space="0"/>
              <w:bottom w:val="single" w:color="auto" w:sz="4" w:space="0"/>
              <w:right w:val="single" w:color="auto" w:sz="4" w:space="0"/>
            </w:tcBorders>
            <w:vAlign w:val="center"/>
          </w:tcPr>
          <w:p w14:paraId="06EC1E66">
            <w:pPr>
              <w:widowControl/>
              <w:jc w:val="left"/>
              <w:rPr>
                <w:rFonts w:hint="eastAsia" w:ascii="宋体" w:hAnsi="宋体" w:cs="宋体"/>
                <w:color w:val="000000"/>
                <w:kern w:val="0"/>
                <w:sz w:val="20"/>
                <w:szCs w:val="20"/>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14:paraId="2B56EE85">
            <w:pPr>
              <w:widowControl/>
              <w:jc w:val="left"/>
              <w:rPr>
                <w:rFonts w:hint="eastAsia" w:ascii="宋体" w:hAnsi="宋体" w:cs="宋体"/>
                <w:color w:val="000000"/>
                <w:kern w:val="0"/>
                <w:sz w:val="20"/>
                <w:szCs w:val="20"/>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41093863">
            <w:pPr>
              <w:widowControl/>
              <w:jc w:val="left"/>
              <w:rPr>
                <w:rFonts w:hint="eastAsia"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14:paraId="19C5002A">
            <w:pPr>
              <w:widowControl/>
              <w:jc w:val="left"/>
              <w:rPr>
                <w:rFonts w:hint="eastAsia" w:ascii="宋体" w:hAnsi="宋体" w:cs="宋体"/>
                <w:color w:val="000000"/>
                <w:kern w:val="0"/>
                <w:sz w:val="20"/>
                <w:szCs w:val="20"/>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14:paraId="35A408B3">
            <w:pPr>
              <w:widowControl/>
              <w:jc w:val="left"/>
              <w:rPr>
                <w:rFonts w:hint="eastAsia" w:ascii="宋体" w:hAnsi="宋体" w:cs="宋体"/>
                <w:color w:val="000000"/>
                <w:kern w:val="0"/>
                <w:sz w:val="20"/>
                <w:szCs w:val="20"/>
              </w:rPr>
            </w:pPr>
          </w:p>
        </w:tc>
        <w:tc>
          <w:tcPr>
            <w:tcW w:w="849" w:type="dxa"/>
            <w:gridSpan w:val="2"/>
            <w:vMerge w:val="continue"/>
            <w:tcBorders>
              <w:top w:val="single" w:color="auto" w:sz="4" w:space="0"/>
              <w:left w:val="single" w:color="auto" w:sz="4" w:space="0"/>
              <w:bottom w:val="single" w:color="auto" w:sz="4" w:space="0"/>
              <w:right w:val="single" w:color="auto" w:sz="4" w:space="0"/>
            </w:tcBorders>
            <w:vAlign w:val="center"/>
          </w:tcPr>
          <w:p w14:paraId="70EE92C4">
            <w:pPr>
              <w:widowControl/>
              <w:jc w:val="left"/>
              <w:rPr>
                <w:rFonts w:hint="eastAsia" w:ascii="宋体" w:hAnsi="宋体" w:cs="宋体"/>
                <w:color w:val="000000"/>
                <w:kern w:val="0"/>
                <w:sz w:val="20"/>
                <w:szCs w:val="20"/>
              </w:rPr>
            </w:pPr>
          </w:p>
        </w:tc>
        <w:tc>
          <w:tcPr>
            <w:tcW w:w="899" w:type="dxa"/>
            <w:gridSpan w:val="2"/>
            <w:vMerge w:val="continue"/>
            <w:tcBorders>
              <w:top w:val="single" w:color="auto" w:sz="4" w:space="0"/>
              <w:left w:val="single" w:color="auto" w:sz="4" w:space="0"/>
              <w:bottom w:val="single" w:color="auto" w:sz="4" w:space="0"/>
              <w:right w:val="single" w:color="auto" w:sz="4" w:space="0"/>
            </w:tcBorders>
            <w:vAlign w:val="center"/>
          </w:tcPr>
          <w:p w14:paraId="0B815DF2">
            <w:pPr>
              <w:widowControl/>
              <w:jc w:val="left"/>
              <w:rPr>
                <w:rFonts w:hint="eastAsia" w:ascii="宋体" w:hAnsi="宋体" w:cs="宋体"/>
                <w:color w:val="000000"/>
                <w:kern w:val="0"/>
                <w:sz w:val="20"/>
                <w:szCs w:val="20"/>
              </w:rPr>
            </w:pPr>
          </w:p>
        </w:tc>
      </w:tr>
      <w:tr w14:paraId="666FEB72">
        <w:tblPrEx>
          <w:tblCellMar>
            <w:top w:w="0" w:type="dxa"/>
            <w:left w:w="108" w:type="dxa"/>
            <w:bottom w:w="0" w:type="dxa"/>
            <w:right w:w="108" w:type="dxa"/>
          </w:tblCellMar>
        </w:tblPrEx>
        <w:trPr>
          <w:trHeight w:val="402" w:hRule="atLeast"/>
        </w:trPr>
        <w:tc>
          <w:tcPr>
            <w:tcW w:w="5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A8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B66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47E1D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EF370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学生人数</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C212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&gt;=2086人</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E21C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=2086人</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EC5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2A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ABF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1FFECC">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EA866C1">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4D7ADAFF">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7D303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EA9DD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免费教科书发放比例</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591D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7BDE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BEC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0C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421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E580AA">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1A7EAD4E">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08CB50F9">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7AEE0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87A20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免学费应受助学生资助比例</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20483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CC0B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8D2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8B8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1AB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10E67B">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5285E295">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75524C76">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714C3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519F8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2052E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8B80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C96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989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FF8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13729F">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1466BF4C">
            <w:pPr>
              <w:widowControl/>
              <w:jc w:val="left"/>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C58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69A9A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DD0FD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经费补助生均标准</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45948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F59F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=850元/生/年</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A82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97B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D35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4A5EB6">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0D21021A">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465A45BC">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10321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BA317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6AC61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4C5AE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FA0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5FA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6F5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2F2DB7">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5620157A">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27E4CD5A">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0FA6B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A864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5D72A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3AF8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84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0E7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C1B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0CA5D5">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BF99859">
            <w:pPr>
              <w:widowControl/>
              <w:jc w:val="left"/>
              <w:rPr>
                <w:rFonts w:hint="eastAsia" w:ascii="宋体" w:hAnsi="宋体" w:cs="宋体"/>
                <w:color w:val="000000"/>
                <w:kern w:val="0"/>
                <w:sz w:val="20"/>
                <w:szCs w:val="20"/>
              </w:rPr>
            </w:pPr>
          </w:p>
        </w:tc>
        <w:tc>
          <w:tcPr>
            <w:tcW w:w="5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568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500BB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C6525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F518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656A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5A2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924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20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204B60">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A42BDEF">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1D7D66D9">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6EDF5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83FA3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0C6AE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B694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E89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68C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5A2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076EC1">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09F8A8C0">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236E7F6E">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611B6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ABE8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47F18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18B5F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65E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CC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697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3EDD7C">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1E30B297">
            <w:pPr>
              <w:widowControl/>
              <w:jc w:val="left"/>
              <w:rPr>
                <w:rFonts w:hint="eastAsia" w:ascii="宋体" w:hAnsi="宋体" w:cs="宋体"/>
                <w:color w:val="000000"/>
                <w:kern w:val="0"/>
                <w:sz w:val="20"/>
                <w:szCs w:val="20"/>
              </w:rPr>
            </w:pPr>
          </w:p>
        </w:tc>
        <w:tc>
          <w:tcPr>
            <w:tcW w:w="542" w:type="dxa"/>
            <w:vMerge w:val="continue"/>
            <w:tcBorders>
              <w:top w:val="single" w:color="auto" w:sz="4" w:space="0"/>
              <w:left w:val="single" w:color="auto" w:sz="4" w:space="0"/>
              <w:bottom w:val="single" w:color="auto" w:sz="4" w:space="0"/>
              <w:right w:val="single" w:color="auto" w:sz="4" w:space="0"/>
            </w:tcBorders>
            <w:vAlign w:val="center"/>
          </w:tcPr>
          <w:p w14:paraId="4D40017A">
            <w:pPr>
              <w:widowControl/>
              <w:jc w:val="left"/>
              <w:rPr>
                <w:rFonts w:hint="eastAsia" w:ascii="宋体" w:hAnsi="宋体" w:cs="宋体"/>
                <w:color w:val="000000"/>
                <w:kern w:val="0"/>
                <w:sz w:val="20"/>
                <w:szCs w:val="20"/>
              </w:rPr>
            </w:pP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2B858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DD05E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DB3C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46A7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EDC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4B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07E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8A66E9">
        <w:tblPrEx>
          <w:tblCellMar>
            <w:top w:w="0" w:type="dxa"/>
            <w:left w:w="108" w:type="dxa"/>
            <w:bottom w:w="0" w:type="dxa"/>
            <w:right w:w="108" w:type="dxa"/>
          </w:tblCellMar>
        </w:tblPrEx>
        <w:trPr>
          <w:trHeight w:val="402" w:hRule="atLeast"/>
        </w:trPr>
        <w:tc>
          <w:tcPr>
            <w:tcW w:w="534" w:type="dxa"/>
            <w:vMerge w:val="continue"/>
            <w:tcBorders>
              <w:top w:val="single" w:color="auto" w:sz="4" w:space="0"/>
              <w:left w:val="single" w:color="auto" w:sz="4" w:space="0"/>
              <w:bottom w:val="single" w:color="auto" w:sz="4" w:space="0"/>
              <w:right w:val="single" w:color="auto" w:sz="4" w:space="0"/>
            </w:tcBorders>
            <w:vAlign w:val="center"/>
          </w:tcPr>
          <w:p w14:paraId="6BC3AFCB">
            <w:pPr>
              <w:widowControl/>
              <w:jc w:val="left"/>
              <w:rPr>
                <w:rFonts w:hint="eastAsia" w:ascii="宋体" w:hAnsi="宋体" w:cs="宋体"/>
                <w:color w:val="000000"/>
                <w:kern w:val="0"/>
                <w:sz w:val="20"/>
                <w:szCs w:val="20"/>
              </w:rPr>
            </w:pPr>
          </w:p>
        </w:tc>
        <w:tc>
          <w:tcPr>
            <w:tcW w:w="542" w:type="dxa"/>
            <w:tcBorders>
              <w:top w:val="single" w:color="auto" w:sz="4" w:space="0"/>
              <w:left w:val="single" w:color="auto" w:sz="4" w:space="0"/>
              <w:bottom w:val="single" w:color="auto" w:sz="4" w:space="0"/>
              <w:right w:val="single" w:color="auto" w:sz="4" w:space="0"/>
            </w:tcBorders>
            <w:shd w:val="clear" w:color="auto" w:fill="auto"/>
            <w:vAlign w:val="center"/>
          </w:tcPr>
          <w:p w14:paraId="4D3BD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14:paraId="0CEAD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89614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20ABB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756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80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6CE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F6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D0FCBB">
        <w:tblPrEx>
          <w:tblCellMar>
            <w:top w:w="0" w:type="dxa"/>
            <w:left w:w="108" w:type="dxa"/>
            <w:bottom w:w="0" w:type="dxa"/>
            <w:right w:w="108" w:type="dxa"/>
          </w:tblCellMar>
        </w:tblPrEx>
        <w:trPr>
          <w:trHeight w:val="270" w:hRule="atLeast"/>
        </w:trPr>
        <w:tc>
          <w:tcPr>
            <w:tcW w:w="60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9AB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4CA41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4D56A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0FEF6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C6C2631">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4"/>
        <w:gridCol w:w="586"/>
        <w:gridCol w:w="1064"/>
        <w:gridCol w:w="402"/>
        <w:gridCol w:w="815"/>
        <w:gridCol w:w="522"/>
        <w:gridCol w:w="847"/>
        <w:gridCol w:w="748"/>
        <w:gridCol w:w="460"/>
        <w:gridCol w:w="401"/>
        <w:gridCol w:w="460"/>
        <w:gridCol w:w="433"/>
        <w:gridCol w:w="482"/>
        <w:gridCol w:w="718"/>
      </w:tblGrid>
      <w:tr w14:paraId="49170A82">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0C0223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DF849E">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13FAF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134C00">
        <w:tblPrEx>
          <w:tblCellMar>
            <w:top w:w="0" w:type="dxa"/>
            <w:left w:w="108" w:type="dxa"/>
            <w:bottom w:w="0" w:type="dxa"/>
            <w:right w:w="108" w:type="dxa"/>
          </w:tblCellMar>
        </w:tblPrEx>
        <w:trPr>
          <w:trHeight w:val="270" w:hRule="atLeast"/>
        </w:trPr>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EF7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2" w:type="dxa"/>
            <w:gridSpan w:val="12"/>
            <w:tcBorders>
              <w:top w:val="single" w:color="auto" w:sz="4" w:space="0"/>
              <w:left w:val="nil"/>
              <w:bottom w:val="single" w:color="auto" w:sz="4" w:space="0"/>
              <w:right w:val="single" w:color="000000" w:sz="4" w:space="0"/>
            </w:tcBorders>
            <w:shd w:val="clear" w:color="auto" w:fill="auto"/>
            <w:vAlign w:val="center"/>
          </w:tcPr>
          <w:p w14:paraId="0DFBD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2023年城乡义务教育直达资金（自治区资金）家庭经济困难学生补助</w:t>
            </w:r>
          </w:p>
        </w:tc>
      </w:tr>
      <w:tr w14:paraId="66B460B7">
        <w:tblPrEx>
          <w:tblCellMar>
            <w:top w:w="0" w:type="dxa"/>
            <w:left w:w="108" w:type="dxa"/>
            <w:bottom w:w="0" w:type="dxa"/>
            <w:right w:w="108" w:type="dxa"/>
          </w:tblCellMar>
        </w:tblPrEx>
        <w:trPr>
          <w:trHeight w:val="270" w:hRule="atLeast"/>
        </w:trPr>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76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50" w:type="dxa"/>
            <w:gridSpan w:val="5"/>
            <w:tcBorders>
              <w:top w:val="single" w:color="auto" w:sz="4" w:space="0"/>
              <w:left w:val="nil"/>
              <w:bottom w:val="single" w:color="auto" w:sz="4" w:space="0"/>
              <w:right w:val="single" w:color="auto" w:sz="4" w:space="0"/>
            </w:tcBorders>
            <w:shd w:val="clear" w:color="auto" w:fill="auto"/>
            <w:vAlign w:val="center"/>
          </w:tcPr>
          <w:p w14:paraId="2F87A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02B23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4" w:type="dxa"/>
            <w:gridSpan w:val="5"/>
            <w:tcBorders>
              <w:top w:val="single" w:color="auto" w:sz="4" w:space="0"/>
              <w:left w:val="nil"/>
              <w:bottom w:val="single" w:color="auto" w:sz="4" w:space="0"/>
              <w:right w:val="single" w:color="auto" w:sz="4" w:space="0"/>
            </w:tcBorders>
            <w:shd w:val="clear" w:color="auto" w:fill="auto"/>
            <w:vAlign w:val="center"/>
          </w:tcPr>
          <w:p w14:paraId="0A39C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21AD28D4">
        <w:tblPrEx>
          <w:tblCellMar>
            <w:top w:w="0" w:type="dxa"/>
            <w:left w:w="108" w:type="dxa"/>
            <w:bottom w:w="0" w:type="dxa"/>
            <w:right w:w="108" w:type="dxa"/>
          </w:tblCellMar>
        </w:tblPrEx>
        <w:trPr>
          <w:trHeight w:val="480" w:hRule="atLeast"/>
        </w:trPr>
        <w:tc>
          <w:tcPr>
            <w:tcW w:w="11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EF3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64273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tcBorders>
              <w:top w:val="single" w:color="auto" w:sz="4" w:space="0"/>
              <w:left w:val="nil"/>
              <w:bottom w:val="single" w:color="auto" w:sz="4" w:space="0"/>
              <w:right w:val="single" w:color="auto" w:sz="4" w:space="0"/>
            </w:tcBorders>
            <w:shd w:val="clear" w:color="auto" w:fill="auto"/>
            <w:vAlign w:val="center"/>
          </w:tcPr>
          <w:p w14:paraId="4E71C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DF9E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772AF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47609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0B5F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single" w:color="auto" w:sz="4" w:space="0"/>
              <w:left w:val="nil"/>
              <w:bottom w:val="single" w:color="auto" w:sz="4" w:space="0"/>
              <w:right w:val="single" w:color="auto" w:sz="4" w:space="0"/>
            </w:tcBorders>
            <w:shd w:val="clear" w:color="auto" w:fill="auto"/>
            <w:vAlign w:val="center"/>
          </w:tcPr>
          <w:p w14:paraId="3FF7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ED03A4">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0B041600">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6CCA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single" w:color="auto" w:sz="4" w:space="0"/>
              <w:left w:val="nil"/>
              <w:bottom w:val="single" w:color="auto" w:sz="4" w:space="0"/>
              <w:right w:val="single" w:color="auto" w:sz="4" w:space="0"/>
            </w:tcBorders>
            <w:shd w:val="clear" w:color="auto" w:fill="auto"/>
            <w:vAlign w:val="center"/>
          </w:tcPr>
          <w:p w14:paraId="6548A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00B9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47DCD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7EB5F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556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single" w:color="auto" w:sz="4" w:space="0"/>
              <w:left w:val="nil"/>
              <w:bottom w:val="single" w:color="auto" w:sz="4" w:space="0"/>
              <w:right w:val="single" w:color="auto" w:sz="4" w:space="0"/>
            </w:tcBorders>
            <w:shd w:val="clear" w:color="auto" w:fill="auto"/>
            <w:vAlign w:val="center"/>
          </w:tcPr>
          <w:p w14:paraId="10FDF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AE2DE1">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14B19EA5">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7D1FE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single" w:color="auto" w:sz="4" w:space="0"/>
              <w:left w:val="nil"/>
              <w:bottom w:val="single" w:color="auto" w:sz="4" w:space="0"/>
              <w:right w:val="single" w:color="auto" w:sz="4" w:space="0"/>
            </w:tcBorders>
            <w:shd w:val="clear" w:color="auto" w:fill="auto"/>
            <w:vAlign w:val="center"/>
          </w:tcPr>
          <w:p w14:paraId="4B152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5E57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4F9B3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24.32</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111C7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B1BD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single" w:color="auto" w:sz="4" w:space="0"/>
              <w:left w:val="nil"/>
              <w:bottom w:val="single" w:color="auto" w:sz="4" w:space="0"/>
              <w:right w:val="single" w:color="auto" w:sz="4" w:space="0"/>
            </w:tcBorders>
            <w:shd w:val="clear" w:color="auto" w:fill="auto"/>
            <w:vAlign w:val="center"/>
          </w:tcPr>
          <w:p w14:paraId="47603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CA303A">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2222F91E">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2BBA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15" w:type="dxa"/>
            <w:tcBorders>
              <w:top w:val="single" w:color="auto" w:sz="4" w:space="0"/>
              <w:left w:val="nil"/>
              <w:bottom w:val="single" w:color="auto" w:sz="4" w:space="0"/>
              <w:right w:val="single" w:color="auto" w:sz="4" w:space="0"/>
            </w:tcBorders>
            <w:shd w:val="clear" w:color="auto" w:fill="auto"/>
            <w:vAlign w:val="center"/>
          </w:tcPr>
          <w:p w14:paraId="64363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FF03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0D9A9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7E0A8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471C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single" w:color="auto" w:sz="4" w:space="0"/>
              <w:left w:val="nil"/>
              <w:bottom w:val="single" w:color="auto" w:sz="4" w:space="0"/>
              <w:right w:val="single" w:color="auto" w:sz="4" w:space="0"/>
            </w:tcBorders>
            <w:shd w:val="clear" w:color="auto" w:fill="auto"/>
            <w:vAlign w:val="center"/>
          </w:tcPr>
          <w:p w14:paraId="4D122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D26580">
        <w:tblPrEx>
          <w:tblCellMar>
            <w:top w:w="0" w:type="dxa"/>
            <w:left w:w="108" w:type="dxa"/>
            <w:bottom w:w="0" w:type="dxa"/>
            <w:right w:w="108" w:type="dxa"/>
          </w:tblCellMar>
        </w:tblPrEx>
        <w:trPr>
          <w:trHeight w:val="439" w:hRule="atLeast"/>
        </w:trPr>
        <w:tc>
          <w:tcPr>
            <w:tcW w:w="1170" w:type="dxa"/>
            <w:gridSpan w:val="2"/>
            <w:vMerge w:val="continue"/>
            <w:tcBorders>
              <w:top w:val="single" w:color="auto" w:sz="4" w:space="0"/>
              <w:left w:val="single" w:color="auto" w:sz="4" w:space="0"/>
              <w:bottom w:val="single" w:color="auto" w:sz="4" w:space="0"/>
              <w:right w:val="single" w:color="auto" w:sz="4" w:space="0"/>
            </w:tcBorders>
            <w:vAlign w:val="center"/>
          </w:tcPr>
          <w:p w14:paraId="26A8FCEF">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BFC2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single" w:color="auto" w:sz="4" w:space="0"/>
              <w:left w:val="nil"/>
              <w:bottom w:val="single" w:color="auto" w:sz="4" w:space="0"/>
              <w:right w:val="single" w:color="auto" w:sz="4" w:space="0"/>
            </w:tcBorders>
            <w:shd w:val="clear" w:color="auto" w:fill="auto"/>
            <w:vAlign w:val="center"/>
          </w:tcPr>
          <w:p w14:paraId="5403B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E97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09D39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16366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406E1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single" w:color="auto" w:sz="4" w:space="0"/>
              <w:left w:val="nil"/>
              <w:bottom w:val="single" w:color="auto" w:sz="4" w:space="0"/>
              <w:right w:val="single" w:color="auto" w:sz="4" w:space="0"/>
            </w:tcBorders>
            <w:shd w:val="clear" w:color="auto" w:fill="auto"/>
            <w:vAlign w:val="center"/>
          </w:tcPr>
          <w:p w14:paraId="5B61E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0707CC">
        <w:tblPrEx>
          <w:tblCellMar>
            <w:top w:w="0" w:type="dxa"/>
            <w:left w:w="108" w:type="dxa"/>
            <w:bottom w:w="0" w:type="dxa"/>
            <w:right w:w="108" w:type="dxa"/>
          </w:tblCellMar>
        </w:tblPrEx>
        <w:trPr>
          <w:trHeight w:val="270"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CC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36" w:type="dxa"/>
            <w:gridSpan w:val="6"/>
            <w:tcBorders>
              <w:top w:val="single" w:color="auto" w:sz="4" w:space="0"/>
              <w:left w:val="nil"/>
              <w:bottom w:val="single" w:color="auto" w:sz="4" w:space="0"/>
              <w:right w:val="single" w:color="auto" w:sz="4" w:space="0"/>
            </w:tcBorders>
            <w:shd w:val="clear" w:color="auto" w:fill="auto"/>
            <w:vAlign w:val="center"/>
          </w:tcPr>
          <w:p w14:paraId="49DFC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02" w:type="dxa"/>
            <w:gridSpan w:val="7"/>
            <w:tcBorders>
              <w:top w:val="single" w:color="auto" w:sz="4" w:space="0"/>
              <w:left w:val="nil"/>
              <w:bottom w:val="single" w:color="auto" w:sz="4" w:space="0"/>
              <w:right w:val="single" w:color="auto" w:sz="4" w:space="0"/>
            </w:tcBorders>
            <w:shd w:val="clear" w:color="auto" w:fill="auto"/>
            <w:vAlign w:val="center"/>
          </w:tcPr>
          <w:p w14:paraId="28382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AAD464">
        <w:tblPrEx>
          <w:tblCellMar>
            <w:top w:w="0" w:type="dxa"/>
            <w:left w:w="108" w:type="dxa"/>
            <w:bottom w:w="0" w:type="dxa"/>
            <w:right w:w="108" w:type="dxa"/>
          </w:tblCellMar>
        </w:tblPrEx>
        <w:trPr>
          <w:trHeight w:val="540"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61C2CCD6">
            <w:pPr>
              <w:widowControl/>
              <w:jc w:val="left"/>
              <w:rPr>
                <w:rFonts w:hint="eastAsia" w:ascii="宋体" w:hAnsi="宋体" w:cs="宋体"/>
                <w:color w:val="000000"/>
                <w:kern w:val="0"/>
                <w:sz w:val="20"/>
                <w:szCs w:val="20"/>
              </w:rPr>
            </w:pPr>
          </w:p>
        </w:tc>
        <w:tc>
          <w:tcPr>
            <w:tcW w:w="4236" w:type="dxa"/>
            <w:gridSpan w:val="6"/>
            <w:tcBorders>
              <w:top w:val="single" w:color="auto" w:sz="4" w:space="0"/>
              <w:left w:val="single" w:color="auto" w:sz="4" w:space="0"/>
              <w:bottom w:val="single" w:color="auto" w:sz="4" w:space="0"/>
              <w:right w:val="single" w:color="auto" w:sz="4" w:space="0"/>
            </w:tcBorders>
            <w:shd w:val="clear" w:color="auto" w:fill="auto"/>
          </w:tcPr>
          <w:p w14:paraId="093922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1号文件，拨付2023年城乡义务教育补助（家庭经济困难学生补助），学校按照《教育部等六部门关于做好家庭经济困难学生认定工作指导意见》要求，做好家庭经济困难学生认定工作，确保家庭经济困难学生优先获得资助，进一步提高资助精准度，做到应助尽助。家庭经济生活费补助的资助对象为城乡义务教育阶段学校中家庭经济困难寄宿学生和非寄宿生。项目可进一步改善寄宿生管理营养状况，保证饭菜质量，卫生安全，提高寄宿生健康水平，减轻家庭经济困难学生的经济负担。拨付资金经充值饭卡形式补助给贫困寄宿生，减轻家庭经济负担，保证不因家庭经济困难而失学。</w:t>
            </w:r>
          </w:p>
        </w:tc>
        <w:tc>
          <w:tcPr>
            <w:tcW w:w="3702" w:type="dxa"/>
            <w:gridSpan w:val="7"/>
            <w:tcBorders>
              <w:top w:val="single" w:color="auto" w:sz="4" w:space="0"/>
              <w:left w:val="single" w:color="auto" w:sz="4" w:space="0"/>
              <w:bottom w:val="single" w:color="auto" w:sz="4" w:space="0"/>
              <w:right w:val="single" w:color="auto" w:sz="4" w:space="0"/>
            </w:tcBorders>
            <w:shd w:val="clear" w:color="auto" w:fill="auto"/>
          </w:tcPr>
          <w:p w14:paraId="6FF262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城乡义务教育补助（家庭经济困难学生补助）自治区资金24.32万元，受补助初中寄宿生人数928人。拨付资金经充值饭卡形式补助给贫困寄宿生，可进一步改善寄宿生管理营养状况，保证饭菜质量，卫生安全，提高寄宿生健康水平，减轻家庭经济困难学生的经济负担。</w:t>
            </w:r>
          </w:p>
        </w:tc>
      </w:tr>
      <w:tr w14:paraId="2A43CE8F">
        <w:tblPrEx>
          <w:tblCellMar>
            <w:top w:w="0" w:type="dxa"/>
            <w:left w:w="108" w:type="dxa"/>
            <w:bottom w:w="0" w:type="dxa"/>
            <w:right w:w="108" w:type="dxa"/>
          </w:tblCellMar>
        </w:tblPrEx>
        <w:trPr>
          <w:trHeight w:val="312"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A2E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5E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C09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D82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5E2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07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D0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063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C1C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55C224">
        <w:tblPrEx>
          <w:tblCellMar>
            <w:top w:w="0" w:type="dxa"/>
            <w:left w:w="108" w:type="dxa"/>
            <w:bottom w:w="0" w:type="dxa"/>
            <w:right w:w="108" w:type="dxa"/>
          </w:tblCellMar>
        </w:tblPrEx>
        <w:trPr>
          <w:trHeight w:val="31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065807FD">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A3725AF">
            <w:pPr>
              <w:widowControl/>
              <w:jc w:val="left"/>
              <w:rPr>
                <w:rFonts w:hint="eastAsia" w:ascii="宋体" w:hAnsi="宋体" w:cs="宋体"/>
                <w:color w:val="000000"/>
                <w:kern w:val="0"/>
                <w:sz w:val="20"/>
                <w:szCs w:val="20"/>
              </w:rPr>
            </w:pPr>
          </w:p>
        </w:tc>
        <w:tc>
          <w:tcPr>
            <w:tcW w:w="1064" w:type="dxa"/>
            <w:vMerge w:val="continue"/>
            <w:tcBorders>
              <w:top w:val="single" w:color="auto" w:sz="4" w:space="0"/>
              <w:left w:val="single" w:color="auto" w:sz="4" w:space="0"/>
              <w:bottom w:val="single" w:color="auto" w:sz="4" w:space="0"/>
              <w:right w:val="single" w:color="auto" w:sz="4" w:space="0"/>
            </w:tcBorders>
            <w:vAlign w:val="center"/>
          </w:tcPr>
          <w:p w14:paraId="30ADB44B">
            <w:pPr>
              <w:widowControl/>
              <w:jc w:val="left"/>
              <w:rPr>
                <w:rFonts w:hint="eastAsia" w:ascii="宋体" w:hAnsi="宋体" w:cs="宋体"/>
                <w:color w:val="000000"/>
                <w:kern w:val="0"/>
                <w:sz w:val="20"/>
                <w:szCs w:val="20"/>
              </w:rPr>
            </w:pPr>
          </w:p>
        </w:tc>
        <w:tc>
          <w:tcPr>
            <w:tcW w:w="1739" w:type="dxa"/>
            <w:gridSpan w:val="3"/>
            <w:vMerge w:val="continue"/>
            <w:tcBorders>
              <w:top w:val="single" w:color="auto" w:sz="4" w:space="0"/>
              <w:left w:val="single" w:color="auto" w:sz="4" w:space="0"/>
              <w:bottom w:val="single" w:color="auto" w:sz="4" w:space="0"/>
              <w:right w:val="single" w:color="auto" w:sz="4" w:space="0"/>
            </w:tcBorders>
            <w:vAlign w:val="center"/>
          </w:tcPr>
          <w:p w14:paraId="12EA75B1">
            <w:pPr>
              <w:widowControl/>
              <w:jc w:val="left"/>
              <w:rPr>
                <w:rFonts w:hint="eastAsia" w:ascii="宋体" w:hAnsi="宋体" w:cs="宋体"/>
                <w:color w:val="000000"/>
                <w:kern w:val="0"/>
                <w:sz w:val="20"/>
                <w:szCs w:val="20"/>
              </w:rPr>
            </w:pPr>
          </w:p>
        </w:tc>
        <w:tc>
          <w:tcPr>
            <w:tcW w:w="847" w:type="dxa"/>
            <w:vMerge w:val="continue"/>
            <w:tcBorders>
              <w:top w:val="single" w:color="auto" w:sz="4" w:space="0"/>
              <w:left w:val="single" w:color="auto" w:sz="4" w:space="0"/>
              <w:bottom w:val="single" w:color="auto" w:sz="4" w:space="0"/>
              <w:right w:val="single" w:color="auto" w:sz="4" w:space="0"/>
            </w:tcBorders>
            <w:vAlign w:val="center"/>
          </w:tcPr>
          <w:p w14:paraId="47B1D5FA">
            <w:pPr>
              <w:widowControl/>
              <w:jc w:val="left"/>
              <w:rPr>
                <w:rFonts w:hint="eastAsia" w:ascii="宋体" w:hAnsi="宋体" w:cs="宋体"/>
                <w:color w:val="000000"/>
                <w:kern w:val="0"/>
                <w:sz w:val="20"/>
                <w:szCs w:val="20"/>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14:paraId="0C6AA706">
            <w:pPr>
              <w:widowControl/>
              <w:jc w:val="left"/>
              <w:rPr>
                <w:rFonts w:hint="eastAsia" w:ascii="宋体" w:hAnsi="宋体" w:cs="宋体"/>
                <w:color w:val="000000"/>
                <w:kern w:val="0"/>
                <w:sz w:val="20"/>
                <w:szCs w:val="20"/>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7296446E">
            <w:pPr>
              <w:widowControl/>
              <w:jc w:val="left"/>
              <w:rPr>
                <w:rFonts w:hint="eastAsia" w:ascii="宋体" w:hAnsi="宋体" w:cs="宋体"/>
                <w:color w:val="000000"/>
                <w:kern w:val="0"/>
                <w:sz w:val="20"/>
                <w:szCs w:val="20"/>
              </w:rPr>
            </w:pPr>
          </w:p>
        </w:tc>
        <w:tc>
          <w:tcPr>
            <w:tcW w:w="893" w:type="dxa"/>
            <w:gridSpan w:val="2"/>
            <w:vMerge w:val="continue"/>
            <w:tcBorders>
              <w:top w:val="single" w:color="auto" w:sz="4" w:space="0"/>
              <w:left w:val="single" w:color="auto" w:sz="4" w:space="0"/>
              <w:bottom w:val="single" w:color="auto" w:sz="4" w:space="0"/>
              <w:right w:val="single" w:color="auto" w:sz="4" w:space="0"/>
            </w:tcBorders>
            <w:vAlign w:val="center"/>
          </w:tcPr>
          <w:p w14:paraId="09CC1318">
            <w:pPr>
              <w:widowControl/>
              <w:jc w:val="left"/>
              <w:rPr>
                <w:rFonts w:hint="eastAsia"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14:paraId="75053F2E">
            <w:pPr>
              <w:widowControl/>
              <w:jc w:val="left"/>
              <w:rPr>
                <w:rFonts w:hint="eastAsia" w:ascii="宋体" w:hAnsi="宋体" w:cs="宋体"/>
                <w:color w:val="000000"/>
                <w:kern w:val="0"/>
                <w:sz w:val="20"/>
                <w:szCs w:val="20"/>
              </w:rPr>
            </w:pPr>
          </w:p>
        </w:tc>
      </w:tr>
      <w:tr w14:paraId="4FCB3B4A">
        <w:tblPrEx>
          <w:tblCellMar>
            <w:top w:w="0" w:type="dxa"/>
            <w:left w:w="108" w:type="dxa"/>
            <w:bottom w:w="0" w:type="dxa"/>
            <w:right w:w="108" w:type="dxa"/>
          </w:tblCellMar>
        </w:tblPrEx>
        <w:trPr>
          <w:trHeight w:val="402" w:hRule="atLeast"/>
        </w:trPr>
        <w:tc>
          <w:tcPr>
            <w:tcW w:w="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05D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342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717FA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94383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受补助初中寄宿生人数</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E216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&gt;=928人</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23C26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=928人</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1D4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32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DF2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E0CAC2">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42AE72C1">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39752D08">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5F4D5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59035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应受助学生享受比例</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8699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054AD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545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5B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61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3EDA41">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34CF7847">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164602C1">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16E45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161E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3D94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312C2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931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B9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EEB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60CB66">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1847CCFA">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F5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3665C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A9584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初中寄宿生补助标准</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504F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3B60E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=1500元/生/年</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9CF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6C1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252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9B8E22">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4267E484">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6B67B57">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1A67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9DD84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2244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360D6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516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D00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497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0987AA">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63A87C0D">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51ABE66C">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AB3A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8F66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08EE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15FDA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438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5F0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315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EF4871">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4BA636CF">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18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64652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72540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B38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0CBB1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610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C37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FDB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581FBF">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0BBAD984">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1A3754DA">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57BEF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3F050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5583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64AAD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79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18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E89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D4316D">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5BC6EA4E">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9179F5A">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1A494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8CBB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A931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47780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8B4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71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1A0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13D9DC">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68791204">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7B50131">
            <w:pPr>
              <w:widowControl/>
              <w:jc w:val="left"/>
              <w:rPr>
                <w:rFonts w:hint="eastAsia" w:ascii="宋体" w:hAnsi="宋体" w:cs="宋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45FB7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A324E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6EA1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6C8C0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AD1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AB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A7F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E6661B">
        <w:tblPrEx>
          <w:tblCellMar>
            <w:top w:w="0" w:type="dxa"/>
            <w:left w:w="108" w:type="dxa"/>
            <w:bottom w:w="0" w:type="dxa"/>
            <w:right w:w="108" w:type="dxa"/>
          </w:tblCellMar>
        </w:tblPrEx>
        <w:trPr>
          <w:trHeight w:val="402" w:hRule="atLeast"/>
        </w:trPr>
        <w:tc>
          <w:tcPr>
            <w:tcW w:w="584" w:type="dxa"/>
            <w:vMerge w:val="continue"/>
            <w:tcBorders>
              <w:top w:val="single" w:color="auto" w:sz="4" w:space="0"/>
              <w:left w:val="single" w:color="auto" w:sz="4" w:space="0"/>
              <w:bottom w:val="single" w:color="auto" w:sz="4" w:space="0"/>
              <w:right w:val="single" w:color="auto" w:sz="4" w:space="0"/>
            </w:tcBorders>
            <w:vAlign w:val="center"/>
          </w:tcPr>
          <w:p w14:paraId="4499B36C">
            <w:pPr>
              <w:widowControl/>
              <w:jc w:val="left"/>
              <w:rPr>
                <w:rFonts w:hint="eastAsia" w:ascii="宋体" w:hAnsi="宋体" w:cs="宋体"/>
                <w:color w:val="000000"/>
                <w:kern w:val="0"/>
                <w:sz w:val="20"/>
                <w:szCs w:val="20"/>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14:paraId="57852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298F5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B8FC7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困难学生满意度</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5EC1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5D1EB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54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A3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7FE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11918D">
        <w:tblPrEx>
          <w:tblCellMar>
            <w:top w:w="0" w:type="dxa"/>
            <w:left w:w="108" w:type="dxa"/>
            <w:bottom w:w="0" w:type="dxa"/>
            <w:right w:w="108" w:type="dxa"/>
          </w:tblCellMar>
        </w:tblPrEx>
        <w:trPr>
          <w:trHeight w:val="270" w:hRule="atLeast"/>
        </w:trPr>
        <w:tc>
          <w:tcPr>
            <w:tcW w:w="55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0E7F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2DCB7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3" w:type="dxa"/>
            <w:gridSpan w:val="2"/>
            <w:tcBorders>
              <w:top w:val="single" w:color="auto" w:sz="4" w:space="0"/>
              <w:left w:val="nil"/>
              <w:bottom w:val="single" w:color="auto" w:sz="4" w:space="0"/>
              <w:right w:val="single" w:color="auto" w:sz="4" w:space="0"/>
            </w:tcBorders>
            <w:shd w:val="clear" w:color="auto" w:fill="auto"/>
            <w:vAlign w:val="center"/>
          </w:tcPr>
          <w:p w14:paraId="7161F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14:paraId="57397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B2923A0">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61"/>
        <w:gridCol w:w="561"/>
        <w:gridCol w:w="1115"/>
        <w:gridCol w:w="406"/>
        <w:gridCol w:w="890"/>
        <w:gridCol w:w="569"/>
        <w:gridCol w:w="973"/>
        <w:gridCol w:w="845"/>
        <w:gridCol w:w="167"/>
        <w:gridCol w:w="687"/>
        <w:gridCol w:w="124"/>
        <w:gridCol w:w="864"/>
        <w:gridCol w:w="53"/>
        <w:gridCol w:w="707"/>
      </w:tblGrid>
      <w:tr w14:paraId="0EE26DA7">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244890A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AC23BA">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1F955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B39917">
        <w:tblPrEx>
          <w:tblCellMar>
            <w:top w:w="0" w:type="dxa"/>
            <w:left w:w="108" w:type="dxa"/>
            <w:bottom w:w="0" w:type="dxa"/>
            <w:right w:w="108" w:type="dxa"/>
          </w:tblCellMar>
        </w:tblPrEx>
        <w:trPr>
          <w:trHeight w:val="270" w:hRule="atLeast"/>
        </w:trPr>
        <w:tc>
          <w:tcPr>
            <w:tcW w:w="11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E3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00" w:type="dxa"/>
            <w:gridSpan w:val="12"/>
            <w:tcBorders>
              <w:top w:val="single" w:color="auto" w:sz="4" w:space="0"/>
              <w:left w:val="nil"/>
              <w:bottom w:val="single" w:color="auto" w:sz="4" w:space="0"/>
              <w:right w:val="single" w:color="000000" w:sz="4" w:space="0"/>
            </w:tcBorders>
            <w:shd w:val="clear" w:color="auto" w:fill="auto"/>
            <w:vAlign w:val="center"/>
          </w:tcPr>
          <w:p w14:paraId="6A70B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2023年学生资助补助经费（中央直达资金）</w:t>
            </w:r>
          </w:p>
        </w:tc>
      </w:tr>
      <w:tr w14:paraId="3B0A1BBC">
        <w:tblPrEx>
          <w:tblCellMar>
            <w:top w:w="0" w:type="dxa"/>
            <w:left w:w="108" w:type="dxa"/>
            <w:bottom w:w="0" w:type="dxa"/>
            <w:right w:w="108" w:type="dxa"/>
          </w:tblCellMar>
        </w:tblPrEx>
        <w:trPr>
          <w:trHeight w:val="270" w:hRule="atLeast"/>
        </w:trPr>
        <w:tc>
          <w:tcPr>
            <w:tcW w:w="11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04C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53" w:type="dxa"/>
            <w:gridSpan w:val="5"/>
            <w:tcBorders>
              <w:top w:val="single" w:color="auto" w:sz="4" w:space="0"/>
              <w:left w:val="nil"/>
              <w:bottom w:val="single" w:color="auto" w:sz="4" w:space="0"/>
              <w:right w:val="single" w:color="auto" w:sz="4" w:space="0"/>
            </w:tcBorders>
            <w:shd w:val="clear" w:color="auto" w:fill="auto"/>
            <w:vAlign w:val="center"/>
          </w:tcPr>
          <w:p w14:paraId="22B3E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69D3C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35" w:type="dxa"/>
            <w:gridSpan w:val="5"/>
            <w:tcBorders>
              <w:top w:val="single" w:color="auto" w:sz="4" w:space="0"/>
              <w:left w:val="nil"/>
              <w:bottom w:val="single" w:color="auto" w:sz="4" w:space="0"/>
              <w:right w:val="single" w:color="auto" w:sz="4" w:space="0"/>
            </w:tcBorders>
            <w:shd w:val="clear" w:color="auto" w:fill="auto"/>
            <w:vAlign w:val="center"/>
          </w:tcPr>
          <w:p w14:paraId="7D68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64CBE0CA">
        <w:tblPrEx>
          <w:tblCellMar>
            <w:top w:w="0" w:type="dxa"/>
            <w:left w:w="108" w:type="dxa"/>
            <w:bottom w:w="0" w:type="dxa"/>
            <w:right w:w="108" w:type="dxa"/>
          </w:tblCellMar>
        </w:tblPrEx>
        <w:trPr>
          <w:trHeight w:val="480" w:hRule="atLeast"/>
        </w:trPr>
        <w:tc>
          <w:tcPr>
            <w:tcW w:w="11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D6D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06FD6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tcBorders>
              <w:top w:val="nil"/>
              <w:left w:val="nil"/>
              <w:bottom w:val="single" w:color="auto" w:sz="4" w:space="0"/>
              <w:right w:val="single" w:color="auto" w:sz="4" w:space="0"/>
            </w:tcBorders>
            <w:shd w:val="clear" w:color="auto" w:fill="auto"/>
            <w:vAlign w:val="center"/>
          </w:tcPr>
          <w:p w14:paraId="41C81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331ED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0B79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F4C3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B3D5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7" w:type="dxa"/>
            <w:tcBorders>
              <w:top w:val="nil"/>
              <w:left w:val="nil"/>
              <w:bottom w:val="single" w:color="auto" w:sz="4" w:space="0"/>
              <w:right w:val="single" w:color="auto" w:sz="4" w:space="0"/>
            </w:tcBorders>
            <w:shd w:val="clear" w:color="auto" w:fill="auto"/>
            <w:vAlign w:val="center"/>
          </w:tcPr>
          <w:p w14:paraId="4BB11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EAD31F2">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7C7BA402">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2E4F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14:paraId="494C9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1B56F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71BA9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E4B3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474B2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7" w:type="dxa"/>
            <w:tcBorders>
              <w:top w:val="nil"/>
              <w:left w:val="nil"/>
              <w:bottom w:val="single" w:color="auto" w:sz="4" w:space="0"/>
              <w:right w:val="single" w:color="auto" w:sz="4" w:space="0"/>
            </w:tcBorders>
            <w:shd w:val="clear" w:color="auto" w:fill="auto"/>
            <w:vAlign w:val="center"/>
          </w:tcPr>
          <w:p w14:paraId="2950D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F55AEF">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7561C643">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42FFD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14:paraId="6D11E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6366E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7DA55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A5EC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218E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14:paraId="001CA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ED2DA7">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6DAE6488">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56539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90" w:type="dxa"/>
            <w:tcBorders>
              <w:top w:val="nil"/>
              <w:left w:val="nil"/>
              <w:bottom w:val="single" w:color="auto" w:sz="4" w:space="0"/>
              <w:right w:val="single" w:color="auto" w:sz="4" w:space="0"/>
            </w:tcBorders>
            <w:shd w:val="clear" w:color="auto" w:fill="auto"/>
            <w:vAlign w:val="center"/>
          </w:tcPr>
          <w:p w14:paraId="6004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1A370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CB14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73FD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784C0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14:paraId="183A8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8F49E7">
        <w:tblPrEx>
          <w:tblCellMar>
            <w:top w:w="0" w:type="dxa"/>
            <w:left w:w="108" w:type="dxa"/>
            <w:bottom w:w="0" w:type="dxa"/>
            <w:right w:w="108" w:type="dxa"/>
          </w:tblCellMar>
        </w:tblPrEx>
        <w:trPr>
          <w:trHeight w:val="439" w:hRule="atLeast"/>
        </w:trPr>
        <w:tc>
          <w:tcPr>
            <w:tcW w:w="1122" w:type="dxa"/>
            <w:gridSpan w:val="2"/>
            <w:vMerge w:val="continue"/>
            <w:tcBorders>
              <w:top w:val="single" w:color="auto" w:sz="4" w:space="0"/>
              <w:left w:val="single" w:color="auto" w:sz="4" w:space="0"/>
              <w:bottom w:val="single" w:color="auto" w:sz="4" w:space="0"/>
              <w:right w:val="single" w:color="auto" w:sz="4" w:space="0"/>
            </w:tcBorders>
            <w:vAlign w:val="center"/>
          </w:tcPr>
          <w:p w14:paraId="5DFD2773">
            <w:pPr>
              <w:widowControl/>
              <w:jc w:val="left"/>
              <w:rPr>
                <w:rFonts w:hint="eastAsia" w:ascii="宋体" w:hAnsi="宋体" w:cs="宋体"/>
                <w:color w:val="000000"/>
                <w:kern w:val="0"/>
                <w:sz w:val="20"/>
                <w:szCs w:val="20"/>
              </w:rPr>
            </w:pPr>
          </w:p>
        </w:tc>
        <w:tc>
          <w:tcPr>
            <w:tcW w:w="1521" w:type="dxa"/>
            <w:gridSpan w:val="2"/>
            <w:tcBorders>
              <w:top w:val="single" w:color="auto" w:sz="4" w:space="0"/>
              <w:left w:val="nil"/>
              <w:bottom w:val="single" w:color="auto" w:sz="4" w:space="0"/>
              <w:right w:val="single" w:color="auto" w:sz="4" w:space="0"/>
            </w:tcBorders>
            <w:shd w:val="clear" w:color="auto" w:fill="auto"/>
            <w:vAlign w:val="center"/>
          </w:tcPr>
          <w:p w14:paraId="53DF4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14:paraId="36CFF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2" w:type="dxa"/>
            <w:gridSpan w:val="2"/>
            <w:tcBorders>
              <w:top w:val="single" w:color="auto" w:sz="4" w:space="0"/>
              <w:left w:val="nil"/>
              <w:bottom w:val="single" w:color="auto" w:sz="4" w:space="0"/>
              <w:right w:val="single" w:color="auto" w:sz="4" w:space="0"/>
            </w:tcBorders>
            <w:shd w:val="clear" w:color="auto" w:fill="auto"/>
            <w:vAlign w:val="center"/>
          </w:tcPr>
          <w:p w14:paraId="645B6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2208C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71CA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2486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7" w:type="dxa"/>
            <w:tcBorders>
              <w:top w:val="nil"/>
              <w:left w:val="nil"/>
              <w:bottom w:val="single" w:color="auto" w:sz="4" w:space="0"/>
              <w:right w:val="single" w:color="auto" w:sz="4" w:space="0"/>
            </w:tcBorders>
            <w:shd w:val="clear" w:color="auto" w:fill="auto"/>
            <w:vAlign w:val="center"/>
          </w:tcPr>
          <w:p w14:paraId="1DB3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9D4D5FB">
        <w:tblPrEx>
          <w:tblCellMar>
            <w:top w:w="0" w:type="dxa"/>
            <w:left w:w="108" w:type="dxa"/>
            <w:bottom w:w="0" w:type="dxa"/>
            <w:right w:w="108" w:type="dxa"/>
          </w:tblCellMar>
        </w:tblPrEx>
        <w:trPr>
          <w:trHeight w:val="270"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37131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4" w:type="dxa"/>
            <w:gridSpan w:val="6"/>
            <w:tcBorders>
              <w:top w:val="single" w:color="auto" w:sz="4" w:space="0"/>
              <w:left w:val="nil"/>
              <w:bottom w:val="single" w:color="auto" w:sz="4" w:space="0"/>
              <w:right w:val="single" w:color="auto" w:sz="4" w:space="0"/>
            </w:tcBorders>
            <w:shd w:val="clear" w:color="auto" w:fill="auto"/>
            <w:vAlign w:val="center"/>
          </w:tcPr>
          <w:p w14:paraId="72EF7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47" w:type="dxa"/>
            <w:gridSpan w:val="7"/>
            <w:tcBorders>
              <w:top w:val="single" w:color="auto" w:sz="4" w:space="0"/>
              <w:left w:val="nil"/>
              <w:bottom w:val="single" w:color="auto" w:sz="4" w:space="0"/>
              <w:right w:val="single" w:color="auto" w:sz="4" w:space="0"/>
            </w:tcBorders>
            <w:shd w:val="clear" w:color="auto" w:fill="auto"/>
            <w:vAlign w:val="center"/>
          </w:tcPr>
          <w:p w14:paraId="6891B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AF25EDE">
        <w:tblPrEx>
          <w:tblCellMar>
            <w:top w:w="0" w:type="dxa"/>
            <w:left w:w="108" w:type="dxa"/>
            <w:bottom w:w="0" w:type="dxa"/>
            <w:right w:w="108" w:type="dxa"/>
          </w:tblCellMar>
        </w:tblPrEx>
        <w:trPr>
          <w:trHeight w:val="540" w:hRule="atLeast"/>
        </w:trPr>
        <w:tc>
          <w:tcPr>
            <w:tcW w:w="561" w:type="dxa"/>
            <w:vMerge w:val="continue"/>
            <w:tcBorders>
              <w:top w:val="nil"/>
              <w:left w:val="single" w:color="auto" w:sz="4" w:space="0"/>
              <w:bottom w:val="single" w:color="auto" w:sz="4" w:space="0"/>
              <w:right w:val="single" w:color="auto" w:sz="4" w:space="0"/>
            </w:tcBorders>
            <w:vAlign w:val="center"/>
          </w:tcPr>
          <w:p w14:paraId="3521DC25">
            <w:pPr>
              <w:widowControl/>
              <w:jc w:val="left"/>
              <w:rPr>
                <w:rFonts w:hint="eastAsia" w:ascii="宋体" w:hAnsi="宋体" w:cs="宋体"/>
                <w:color w:val="000000"/>
                <w:kern w:val="0"/>
                <w:sz w:val="20"/>
                <w:szCs w:val="20"/>
              </w:rPr>
            </w:pPr>
          </w:p>
        </w:tc>
        <w:tc>
          <w:tcPr>
            <w:tcW w:w="4514" w:type="dxa"/>
            <w:gridSpan w:val="6"/>
            <w:tcBorders>
              <w:top w:val="single" w:color="auto" w:sz="4" w:space="0"/>
              <w:left w:val="nil"/>
              <w:bottom w:val="single" w:color="auto" w:sz="4" w:space="0"/>
              <w:right w:val="single" w:color="000000" w:sz="4" w:space="0"/>
            </w:tcBorders>
            <w:shd w:val="clear" w:color="auto" w:fill="auto"/>
          </w:tcPr>
          <w:p w14:paraId="6F0748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1号文件，拨付2023年学生资助补助经费（中央直达资金）22万元。为完善普通高中助学政策体系，推进教育机会公平，阻断贫困代际传递，实施精准扶贫，确保资助工作顺利实施，完善普通高中助学政策体系，推进教育公平机会，阻断贫困代际传递，实施精准扶贫，精准脱贫。教育公平显著提升，减轻家庭经济困难学生的经济负担，实现不让一个学生困家庭经济困难而失学的目标。</w:t>
            </w:r>
          </w:p>
        </w:tc>
        <w:tc>
          <w:tcPr>
            <w:tcW w:w="3447" w:type="dxa"/>
            <w:gridSpan w:val="7"/>
            <w:tcBorders>
              <w:top w:val="single" w:color="auto" w:sz="4" w:space="0"/>
              <w:left w:val="nil"/>
              <w:bottom w:val="single" w:color="auto" w:sz="4" w:space="0"/>
              <w:right w:val="single" w:color="000000" w:sz="4" w:space="0"/>
            </w:tcBorders>
            <w:shd w:val="clear" w:color="auto" w:fill="auto"/>
          </w:tcPr>
          <w:p w14:paraId="057E57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学生资助补助经费（中央直达资金）22万元，享受免学杂费学生人数235人。为完善普通高中助学政策体系，推进教育机会公平，阻断贫困代际传递，实施精准扶贫，确保资助工作顺利实施，教育育公平显著提升，减轻家庭经济困难学生的经济负担，实现不让一个学生困家庭经济困难而失学的目标。</w:t>
            </w:r>
          </w:p>
        </w:tc>
      </w:tr>
      <w:tr w14:paraId="6983200F">
        <w:tblPrEx>
          <w:tblCellMar>
            <w:top w:w="0" w:type="dxa"/>
            <w:left w:w="108" w:type="dxa"/>
            <w:bottom w:w="0" w:type="dxa"/>
            <w:right w:w="108" w:type="dxa"/>
          </w:tblCellMar>
        </w:tblPrEx>
        <w:trPr>
          <w:trHeight w:val="312"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1F2E5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14:paraId="5061B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5" w:type="dxa"/>
            <w:vMerge w:val="restart"/>
            <w:tcBorders>
              <w:top w:val="nil"/>
              <w:left w:val="single" w:color="auto" w:sz="4" w:space="0"/>
              <w:bottom w:val="single" w:color="auto" w:sz="4" w:space="0"/>
              <w:right w:val="single" w:color="auto" w:sz="4" w:space="0"/>
            </w:tcBorders>
            <w:shd w:val="clear" w:color="auto" w:fill="auto"/>
            <w:vAlign w:val="center"/>
          </w:tcPr>
          <w:p w14:paraId="50394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6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BEE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3" w:type="dxa"/>
            <w:vMerge w:val="restart"/>
            <w:tcBorders>
              <w:top w:val="nil"/>
              <w:left w:val="single" w:color="auto" w:sz="4" w:space="0"/>
              <w:bottom w:val="single" w:color="auto" w:sz="4" w:space="0"/>
              <w:right w:val="single" w:color="auto" w:sz="4" w:space="0"/>
            </w:tcBorders>
            <w:shd w:val="clear" w:color="auto" w:fill="auto"/>
            <w:vAlign w:val="center"/>
          </w:tcPr>
          <w:p w14:paraId="76A40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5" w:type="dxa"/>
            <w:vMerge w:val="restart"/>
            <w:tcBorders>
              <w:top w:val="nil"/>
              <w:left w:val="single" w:color="auto" w:sz="4" w:space="0"/>
              <w:bottom w:val="single" w:color="auto" w:sz="4" w:space="0"/>
              <w:right w:val="single" w:color="auto" w:sz="4" w:space="0"/>
            </w:tcBorders>
            <w:shd w:val="clear" w:color="auto" w:fill="auto"/>
            <w:vAlign w:val="center"/>
          </w:tcPr>
          <w:p w14:paraId="0EE34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2AB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B03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291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74779E">
        <w:tblPrEx>
          <w:tblCellMar>
            <w:top w:w="0" w:type="dxa"/>
            <w:left w:w="108" w:type="dxa"/>
            <w:bottom w:w="0" w:type="dxa"/>
            <w:right w:w="108" w:type="dxa"/>
          </w:tblCellMar>
        </w:tblPrEx>
        <w:trPr>
          <w:trHeight w:val="312" w:hRule="atLeast"/>
        </w:trPr>
        <w:tc>
          <w:tcPr>
            <w:tcW w:w="561" w:type="dxa"/>
            <w:vMerge w:val="continue"/>
            <w:tcBorders>
              <w:top w:val="nil"/>
              <w:left w:val="single" w:color="auto" w:sz="4" w:space="0"/>
              <w:bottom w:val="single" w:color="auto" w:sz="4" w:space="0"/>
              <w:right w:val="single" w:color="auto" w:sz="4" w:space="0"/>
            </w:tcBorders>
            <w:vAlign w:val="center"/>
          </w:tcPr>
          <w:p w14:paraId="6671D54F">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38112D30">
            <w:pPr>
              <w:widowControl/>
              <w:jc w:val="left"/>
              <w:rPr>
                <w:rFonts w:hint="eastAsia" w:ascii="宋体" w:hAnsi="宋体" w:cs="宋体"/>
                <w:color w:val="000000"/>
                <w:kern w:val="0"/>
                <w:sz w:val="20"/>
                <w:szCs w:val="20"/>
              </w:rPr>
            </w:pPr>
          </w:p>
        </w:tc>
        <w:tc>
          <w:tcPr>
            <w:tcW w:w="1115" w:type="dxa"/>
            <w:vMerge w:val="continue"/>
            <w:tcBorders>
              <w:top w:val="nil"/>
              <w:left w:val="single" w:color="auto" w:sz="4" w:space="0"/>
              <w:bottom w:val="single" w:color="auto" w:sz="4" w:space="0"/>
              <w:right w:val="single" w:color="auto" w:sz="4" w:space="0"/>
            </w:tcBorders>
            <w:vAlign w:val="center"/>
          </w:tcPr>
          <w:p w14:paraId="05FF5D16">
            <w:pPr>
              <w:widowControl/>
              <w:jc w:val="left"/>
              <w:rPr>
                <w:rFonts w:hint="eastAsia" w:ascii="宋体" w:hAnsi="宋体" w:cs="宋体"/>
                <w:color w:val="000000"/>
                <w:kern w:val="0"/>
                <w:sz w:val="20"/>
                <w:szCs w:val="20"/>
              </w:rPr>
            </w:pPr>
          </w:p>
        </w:tc>
        <w:tc>
          <w:tcPr>
            <w:tcW w:w="1865" w:type="dxa"/>
            <w:gridSpan w:val="3"/>
            <w:vMerge w:val="continue"/>
            <w:tcBorders>
              <w:top w:val="single" w:color="auto" w:sz="4" w:space="0"/>
              <w:left w:val="single" w:color="auto" w:sz="4" w:space="0"/>
              <w:bottom w:val="single" w:color="auto" w:sz="4" w:space="0"/>
              <w:right w:val="single" w:color="auto" w:sz="4" w:space="0"/>
            </w:tcBorders>
            <w:vAlign w:val="center"/>
          </w:tcPr>
          <w:p w14:paraId="30A2D5E2">
            <w:pPr>
              <w:widowControl/>
              <w:jc w:val="left"/>
              <w:rPr>
                <w:rFonts w:hint="eastAsia" w:ascii="宋体" w:hAnsi="宋体" w:cs="宋体"/>
                <w:color w:val="000000"/>
                <w:kern w:val="0"/>
                <w:sz w:val="20"/>
                <w:szCs w:val="20"/>
              </w:rPr>
            </w:pPr>
          </w:p>
        </w:tc>
        <w:tc>
          <w:tcPr>
            <w:tcW w:w="973" w:type="dxa"/>
            <w:vMerge w:val="continue"/>
            <w:tcBorders>
              <w:top w:val="nil"/>
              <w:left w:val="single" w:color="auto" w:sz="4" w:space="0"/>
              <w:bottom w:val="single" w:color="auto" w:sz="4" w:space="0"/>
              <w:right w:val="single" w:color="auto" w:sz="4" w:space="0"/>
            </w:tcBorders>
            <w:vAlign w:val="center"/>
          </w:tcPr>
          <w:p w14:paraId="71F3FE1D">
            <w:pPr>
              <w:widowControl/>
              <w:jc w:val="left"/>
              <w:rPr>
                <w:rFonts w:hint="eastAsia" w:ascii="宋体" w:hAnsi="宋体" w:cs="宋体"/>
                <w:color w:val="000000"/>
                <w:kern w:val="0"/>
                <w:sz w:val="20"/>
                <w:szCs w:val="20"/>
              </w:rPr>
            </w:pPr>
          </w:p>
        </w:tc>
        <w:tc>
          <w:tcPr>
            <w:tcW w:w="845" w:type="dxa"/>
            <w:vMerge w:val="continue"/>
            <w:tcBorders>
              <w:top w:val="nil"/>
              <w:left w:val="single" w:color="auto" w:sz="4" w:space="0"/>
              <w:bottom w:val="single" w:color="auto" w:sz="4" w:space="0"/>
              <w:right w:val="single" w:color="auto" w:sz="4" w:space="0"/>
            </w:tcBorders>
            <w:vAlign w:val="center"/>
          </w:tcPr>
          <w:p w14:paraId="38689586">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14:paraId="1F3CFA3E">
            <w:pPr>
              <w:widowControl/>
              <w:jc w:val="left"/>
              <w:rPr>
                <w:rFonts w:hint="eastAsia" w:ascii="宋体" w:hAnsi="宋体" w:cs="宋体"/>
                <w:color w:val="000000"/>
                <w:kern w:val="0"/>
                <w:sz w:val="20"/>
                <w:szCs w:val="20"/>
              </w:rPr>
            </w:pPr>
          </w:p>
        </w:tc>
        <w:tc>
          <w:tcPr>
            <w:tcW w:w="988" w:type="dxa"/>
            <w:gridSpan w:val="2"/>
            <w:vMerge w:val="continue"/>
            <w:tcBorders>
              <w:top w:val="single" w:color="auto" w:sz="4" w:space="0"/>
              <w:left w:val="single" w:color="auto" w:sz="4" w:space="0"/>
              <w:bottom w:val="single" w:color="auto" w:sz="4" w:space="0"/>
              <w:right w:val="single" w:color="auto" w:sz="4" w:space="0"/>
            </w:tcBorders>
            <w:vAlign w:val="center"/>
          </w:tcPr>
          <w:p w14:paraId="0158D7B9">
            <w:pPr>
              <w:widowControl/>
              <w:jc w:val="left"/>
              <w:rPr>
                <w:rFonts w:hint="eastAsia" w:ascii="宋体" w:hAnsi="宋体" w:cs="宋体"/>
                <w:color w:val="000000"/>
                <w:kern w:val="0"/>
                <w:sz w:val="20"/>
                <w:szCs w:val="20"/>
              </w:rPr>
            </w:pPr>
          </w:p>
        </w:tc>
        <w:tc>
          <w:tcPr>
            <w:tcW w:w="760" w:type="dxa"/>
            <w:gridSpan w:val="2"/>
            <w:vMerge w:val="continue"/>
            <w:tcBorders>
              <w:top w:val="single" w:color="auto" w:sz="4" w:space="0"/>
              <w:left w:val="single" w:color="auto" w:sz="4" w:space="0"/>
              <w:bottom w:val="single" w:color="auto" w:sz="4" w:space="0"/>
              <w:right w:val="single" w:color="auto" w:sz="4" w:space="0"/>
            </w:tcBorders>
            <w:vAlign w:val="center"/>
          </w:tcPr>
          <w:p w14:paraId="4858745A">
            <w:pPr>
              <w:widowControl/>
              <w:jc w:val="left"/>
              <w:rPr>
                <w:rFonts w:hint="eastAsia" w:ascii="宋体" w:hAnsi="宋体" w:cs="宋体"/>
                <w:color w:val="000000"/>
                <w:kern w:val="0"/>
                <w:sz w:val="20"/>
                <w:szCs w:val="20"/>
              </w:rPr>
            </w:pPr>
          </w:p>
        </w:tc>
      </w:tr>
      <w:tr w14:paraId="007EACF3">
        <w:tblPrEx>
          <w:tblCellMar>
            <w:top w:w="0" w:type="dxa"/>
            <w:left w:w="108" w:type="dxa"/>
            <w:bottom w:w="0" w:type="dxa"/>
            <w:right w:w="108" w:type="dxa"/>
          </w:tblCellMar>
        </w:tblPrEx>
        <w:trPr>
          <w:trHeight w:val="402" w:hRule="atLeast"/>
        </w:trPr>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1D9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4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3E8EB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474A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应受助学生享受资助比例</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0B4B0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7550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562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6A0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DE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ABD542">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16BD921D">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019B1FFB">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37269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F644B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享受免学杂费学生人数</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25BE3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D37B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EDE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C4A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B1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76A6DD">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3521190C">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51CAB38E">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68573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434FE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003C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BF2D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75C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800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2FF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DC0818">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10EC11E8">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4B779C6E">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46B90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D5C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7B681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240B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C41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89F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26E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83BBE9">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332F4A13">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38398E13">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130C3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721CB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4693B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B044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7CE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CC2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1CE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846472">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1BCCAF4A">
            <w:pPr>
              <w:widowControl/>
              <w:jc w:val="left"/>
              <w:rPr>
                <w:rFonts w:hint="eastAsia" w:ascii="宋体" w:hAnsi="宋体" w:cs="宋体"/>
                <w:color w:val="000000"/>
                <w:kern w:val="0"/>
                <w:sz w:val="20"/>
                <w:szCs w:val="20"/>
              </w:rPr>
            </w:pP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6D7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002CD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3E811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08FA9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1969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AF2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7FC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3E2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12881A">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010E5265">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1D7B8C2A">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27BCE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C9A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174B8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80B3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431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C5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FAC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DDDE91">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2CFC2689">
            <w:pPr>
              <w:widowControl/>
              <w:jc w:val="left"/>
              <w:rPr>
                <w:rFonts w:hint="eastAsia" w:ascii="宋体" w:hAnsi="宋体" w:cs="宋体"/>
                <w:color w:val="000000"/>
                <w:kern w:val="0"/>
                <w:sz w:val="20"/>
                <w:szCs w:val="20"/>
              </w:rPr>
            </w:pPr>
          </w:p>
        </w:tc>
        <w:tc>
          <w:tcPr>
            <w:tcW w:w="561" w:type="dxa"/>
            <w:vMerge w:val="continue"/>
            <w:tcBorders>
              <w:top w:val="single" w:color="auto" w:sz="4" w:space="0"/>
              <w:left w:val="single" w:color="auto" w:sz="4" w:space="0"/>
              <w:bottom w:val="single" w:color="auto" w:sz="4" w:space="0"/>
              <w:right w:val="single" w:color="auto" w:sz="4" w:space="0"/>
            </w:tcBorders>
            <w:vAlign w:val="center"/>
          </w:tcPr>
          <w:p w14:paraId="605F2E7C">
            <w:pPr>
              <w:widowControl/>
              <w:jc w:val="left"/>
              <w:rPr>
                <w:rFonts w:hint="eastAsia" w:ascii="宋体" w:hAnsi="宋体" w:cs="宋体"/>
                <w:color w:val="000000"/>
                <w:kern w:val="0"/>
                <w:sz w:val="20"/>
                <w:szCs w:val="20"/>
              </w:rPr>
            </w:pP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3E872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1FAE5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71565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8455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BA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A22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851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92BC20">
        <w:tblPrEx>
          <w:tblCellMar>
            <w:top w:w="0" w:type="dxa"/>
            <w:left w:w="108" w:type="dxa"/>
            <w:bottom w:w="0" w:type="dxa"/>
            <w:right w:w="108" w:type="dxa"/>
          </w:tblCellMar>
        </w:tblPrEx>
        <w:trPr>
          <w:trHeight w:val="402" w:hRule="atLeast"/>
        </w:trPr>
        <w:tc>
          <w:tcPr>
            <w:tcW w:w="561" w:type="dxa"/>
            <w:vMerge w:val="continue"/>
            <w:tcBorders>
              <w:top w:val="single" w:color="auto" w:sz="4" w:space="0"/>
              <w:left w:val="single" w:color="auto" w:sz="4" w:space="0"/>
              <w:bottom w:val="single" w:color="auto" w:sz="4" w:space="0"/>
              <w:right w:val="single" w:color="auto" w:sz="4" w:space="0"/>
            </w:tcBorders>
            <w:vAlign w:val="center"/>
          </w:tcPr>
          <w:p w14:paraId="23B038B8">
            <w:pPr>
              <w:widowControl/>
              <w:jc w:val="left"/>
              <w:rPr>
                <w:rFonts w:hint="eastAsia" w:ascii="宋体" w:hAnsi="宋体" w:cs="宋体"/>
                <w:color w:val="000000"/>
                <w:kern w:val="0"/>
                <w:sz w:val="20"/>
                <w:szCs w:val="20"/>
              </w:rPr>
            </w:pPr>
          </w:p>
        </w:tc>
        <w:tc>
          <w:tcPr>
            <w:tcW w:w="5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CA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5C480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6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1F9FB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7E2AF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29CC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5F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13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FA3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555B0F">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4247ED91">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5C71BAA0">
            <w:pPr>
              <w:widowControl/>
              <w:jc w:val="left"/>
              <w:rPr>
                <w:rFonts w:hint="eastAsia" w:ascii="宋体" w:hAnsi="宋体" w:cs="宋体"/>
                <w:color w:val="000000"/>
                <w:kern w:val="0"/>
                <w:sz w:val="20"/>
                <w:szCs w:val="20"/>
              </w:rPr>
            </w:pPr>
          </w:p>
        </w:tc>
        <w:tc>
          <w:tcPr>
            <w:tcW w:w="1115" w:type="dxa"/>
            <w:tcBorders>
              <w:top w:val="nil"/>
              <w:left w:val="nil"/>
              <w:bottom w:val="single" w:color="auto" w:sz="4" w:space="0"/>
              <w:right w:val="single" w:color="auto" w:sz="4" w:space="0"/>
            </w:tcBorders>
            <w:shd w:val="clear" w:color="auto" w:fill="auto"/>
            <w:vAlign w:val="center"/>
          </w:tcPr>
          <w:p w14:paraId="1211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43CEA0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73" w:type="dxa"/>
            <w:tcBorders>
              <w:top w:val="nil"/>
              <w:left w:val="nil"/>
              <w:bottom w:val="single" w:color="auto" w:sz="4" w:space="0"/>
              <w:right w:val="single" w:color="auto" w:sz="4" w:space="0"/>
            </w:tcBorders>
            <w:shd w:val="clear" w:color="auto" w:fill="auto"/>
            <w:vAlign w:val="center"/>
          </w:tcPr>
          <w:p w14:paraId="68EB9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5" w:type="dxa"/>
            <w:tcBorders>
              <w:top w:val="nil"/>
              <w:left w:val="nil"/>
              <w:bottom w:val="single" w:color="auto" w:sz="4" w:space="0"/>
              <w:right w:val="single" w:color="auto" w:sz="4" w:space="0"/>
            </w:tcBorders>
            <w:shd w:val="clear" w:color="auto" w:fill="auto"/>
            <w:vAlign w:val="center"/>
          </w:tcPr>
          <w:p w14:paraId="30664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5FA64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08AB9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39865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1399D4">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4F933553">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5D719A20">
            <w:pPr>
              <w:widowControl/>
              <w:jc w:val="left"/>
              <w:rPr>
                <w:rFonts w:hint="eastAsia" w:ascii="宋体" w:hAnsi="宋体" w:cs="宋体"/>
                <w:color w:val="000000"/>
                <w:kern w:val="0"/>
                <w:sz w:val="20"/>
                <w:szCs w:val="20"/>
              </w:rPr>
            </w:pPr>
          </w:p>
        </w:tc>
        <w:tc>
          <w:tcPr>
            <w:tcW w:w="1115" w:type="dxa"/>
            <w:tcBorders>
              <w:top w:val="nil"/>
              <w:left w:val="nil"/>
              <w:bottom w:val="single" w:color="auto" w:sz="4" w:space="0"/>
              <w:right w:val="single" w:color="auto" w:sz="4" w:space="0"/>
            </w:tcBorders>
            <w:shd w:val="clear" w:color="auto" w:fill="auto"/>
            <w:vAlign w:val="center"/>
          </w:tcPr>
          <w:p w14:paraId="6A32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34A9C2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73" w:type="dxa"/>
            <w:tcBorders>
              <w:top w:val="nil"/>
              <w:left w:val="nil"/>
              <w:bottom w:val="single" w:color="auto" w:sz="4" w:space="0"/>
              <w:right w:val="single" w:color="auto" w:sz="4" w:space="0"/>
            </w:tcBorders>
            <w:shd w:val="clear" w:color="auto" w:fill="auto"/>
            <w:vAlign w:val="center"/>
          </w:tcPr>
          <w:p w14:paraId="6F8CA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45" w:type="dxa"/>
            <w:tcBorders>
              <w:top w:val="nil"/>
              <w:left w:val="nil"/>
              <w:bottom w:val="single" w:color="auto" w:sz="4" w:space="0"/>
              <w:right w:val="single" w:color="auto" w:sz="4" w:space="0"/>
            </w:tcBorders>
            <w:shd w:val="clear" w:color="auto" w:fill="auto"/>
            <w:vAlign w:val="center"/>
          </w:tcPr>
          <w:p w14:paraId="029CE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58E0F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4930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63C9E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8408CD">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0F012E8A">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14:paraId="3B63136A">
            <w:pPr>
              <w:widowControl/>
              <w:jc w:val="left"/>
              <w:rPr>
                <w:rFonts w:hint="eastAsia" w:ascii="宋体" w:hAnsi="宋体" w:cs="宋体"/>
                <w:color w:val="000000"/>
                <w:kern w:val="0"/>
                <w:sz w:val="20"/>
                <w:szCs w:val="20"/>
              </w:rPr>
            </w:pPr>
          </w:p>
        </w:tc>
        <w:tc>
          <w:tcPr>
            <w:tcW w:w="1115" w:type="dxa"/>
            <w:tcBorders>
              <w:top w:val="nil"/>
              <w:left w:val="nil"/>
              <w:bottom w:val="single" w:color="auto" w:sz="4" w:space="0"/>
              <w:right w:val="single" w:color="auto" w:sz="4" w:space="0"/>
            </w:tcBorders>
            <w:shd w:val="clear" w:color="auto" w:fill="auto"/>
            <w:vAlign w:val="center"/>
          </w:tcPr>
          <w:p w14:paraId="62EC9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290D1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3" w:type="dxa"/>
            <w:tcBorders>
              <w:top w:val="nil"/>
              <w:left w:val="nil"/>
              <w:bottom w:val="single" w:color="auto" w:sz="4" w:space="0"/>
              <w:right w:val="single" w:color="auto" w:sz="4" w:space="0"/>
            </w:tcBorders>
            <w:shd w:val="clear" w:color="auto" w:fill="auto"/>
            <w:vAlign w:val="center"/>
          </w:tcPr>
          <w:p w14:paraId="76710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tcBorders>
              <w:top w:val="nil"/>
              <w:left w:val="nil"/>
              <w:bottom w:val="single" w:color="auto" w:sz="4" w:space="0"/>
              <w:right w:val="single" w:color="auto" w:sz="4" w:space="0"/>
            </w:tcBorders>
            <w:shd w:val="clear" w:color="auto" w:fill="auto"/>
            <w:vAlign w:val="center"/>
          </w:tcPr>
          <w:p w14:paraId="690B3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6F18B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2333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A32D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EC75DC">
        <w:tblPrEx>
          <w:tblCellMar>
            <w:top w:w="0" w:type="dxa"/>
            <w:left w:w="108" w:type="dxa"/>
            <w:bottom w:w="0" w:type="dxa"/>
            <w:right w:w="108" w:type="dxa"/>
          </w:tblCellMar>
        </w:tblPrEx>
        <w:trPr>
          <w:trHeight w:val="402" w:hRule="atLeast"/>
        </w:trPr>
        <w:tc>
          <w:tcPr>
            <w:tcW w:w="561" w:type="dxa"/>
            <w:vMerge w:val="continue"/>
            <w:tcBorders>
              <w:top w:val="nil"/>
              <w:left w:val="single" w:color="auto" w:sz="4" w:space="0"/>
              <w:bottom w:val="single" w:color="auto" w:sz="4" w:space="0"/>
              <w:right w:val="single" w:color="auto" w:sz="4" w:space="0"/>
            </w:tcBorders>
            <w:vAlign w:val="center"/>
          </w:tcPr>
          <w:p w14:paraId="03526C61">
            <w:pPr>
              <w:widowControl/>
              <w:jc w:val="left"/>
              <w:rPr>
                <w:rFonts w:hint="eastAsia" w:ascii="宋体" w:hAnsi="宋体" w:cs="宋体"/>
                <w:color w:val="000000"/>
                <w:kern w:val="0"/>
                <w:sz w:val="20"/>
                <w:szCs w:val="20"/>
              </w:rPr>
            </w:pPr>
          </w:p>
        </w:tc>
        <w:tc>
          <w:tcPr>
            <w:tcW w:w="561" w:type="dxa"/>
            <w:tcBorders>
              <w:top w:val="nil"/>
              <w:left w:val="nil"/>
              <w:bottom w:val="single" w:color="auto" w:sz="4" w:space="0"/>
              <w:right w:val="single" w:color="auto" w:sz="4" w:space="0"/>
            </w:tcBorders>
            <w:shd w:val="clear" w:color="auto" w:fill="auto"/>
            <w:vAlign w:val="center"/>
          </w:tcPr>
          <w:p w14:paraId="0C147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5" w:type="dxa"/>
            <w:tcBorders>
              <w:top w:val="nil"/>
              <w:left w:val="nil"/>
              <w:bottom w:val="single" w:color="auto" w:sz="4" w:space="0"/>
              <w:right w:val="single" w:color="auto" w:sz="4" w:space="0"/>
            </w:tcBorders>
            <w:shd w:val="clear" w:color="auto" w:fill="auto"/>
            <w:vAlign w:val="center"/>
          </w:tcPr>
          <w:p w14:paraId="086AB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65" w:type="dxa"/>
            <w:gridSpan w:val="3"/>
            <w:tcBorders>
              <w:top w:val="single" w:color="auto" w:sz="4" w:space="0"/>
              <w:left w:val="nil"/>
              <w:bottom w:val="single" w:color="auto" w:sz="4" w:space="0"/>
              <w:right w:val="single" w:color="000000" w:sz="4" w:space="0"/>
            </w:tcBorders>
            <w:shd w:val="clear" w:color="auto" w:fill="auto"/>
            <w:noWrap/>
            <w:vAlign w:val="center"/>
          </w:tcPr>
          <w:p w14:paraId="00D5F0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973" w:type="dxa"/>
            <w:tcBorders>
              <w:top w:val="nil"/>
              <w:left w:val="nil"/>
              <w:bottom w:val="single" w:color="auto" w:sz="4" w:space="0"/>
              <w:right w:val="single" w:color="auto" w:sz="4" w:space="0"/>
            </w:tcBorders>
            <w:shd w:val="clear" w:color="auto" w:fill="auto"/>
            <w:vAlign w:val="center"/>
          </w:tcPr>
          <w:p w14:paraId="2A75F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5" w:type="dxa"/>
            <w:tcBorders>
              <w:top w:val="nil"/>
              <w:left w:val="nil"/>
              <w:bottom w:val="single" w:color="auto" w:sz="4" w:space="0"/>
              <w:right w:val="single" w:color="auto" w:sz="4" w:space="0"/>
            </w:tcBorders>
            <w:shd w:val="clear" w:color="auto" w:fill="auto"/>
            <w:vAlign w:val="center"/>
          </w:tcPr>
          <w:p w14:paraId="0B458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14:paraId="04D90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8" w:type="dxa"/>
            <w:gridSpan w:val="2"/>
            <w:tcBorders>
              <w:top w:val="single" w:color="auto" w:sz="4" w:space="0"/>
              <w:left w:val="nil"/>
              <w:bottom w:val="single" w:color="auto" w:sz="4" w:space="0"/>
              <w:right w:val="single" w:color="000000" w:sz="4" w:space="0"/>
            </w:tcBorders>
            <w:shd w:val="clear" w:color="auto" w:fill="auto"/>
            <w:vAlign w:val="center"/>
          </w:tcPr>
          <w:p w14:paraId="15D70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7504F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8551A6">
        <w:tblPrEx>
          <w:tblCellMar>
            <w:top w:w="0" w:type="dxa"/>
            <w:left w:w="108" w:type="dxa"/>
            <w:bottom w:w="0" w:type="dxa"/>
            <w:right w:w="108" w:type="dxa"/>
          </w:tblCellMar>
        </w:tblPrEx>
        <w:trPr>
          <w:trHeight w:val="270" w:hRule="atLeast"/>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C726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14:paraId="0B33B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88" w:type="dxa"/>
            <w:gridSpan w:val="2"/>
            <w:tcBorders>
              <w:top w:val="single" w:color="auto" w:sz="4" w:space="0"/>
              <w:left w:val="nil"/>
              <w:bottom w:val="single" w:color="auto" w:sz="4" w:space="0"/>
              <w:right w:val="single" w:color="auto" w:sz="4" w:space="0"/>
            </w:tcBorders>
            <w:shd w:val="clear" w:color="auto" w:fill="auto"/>
            <w:vAlign w:val="center"/>
          </w:tcPr>
          <w:p w14:paraId="5A648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99.79分</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5DCB5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075A4B2">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5"/>
        <w:gridCol w:w="586"/>
        <w:gridCol w:w="1207"/>
        <w:gridCol w:w="259"/>
        <w:gridCol w:w="815"/>
        <w:gridCol w:w="343"/>
        <w:gridCol w:w="1029"/>
        <w:gridCol w:w="1096"/>
        <w:gridCol w:w="112"/>
        <w:gridCol w:w="597"/>
        <w:gridCol w:w="264"/>
        <w:gridCol w:w="433"/>
        <w:gridCol w:w="482"/>
        <w:gridCol w:w="714"/>
      </w:tblGrid>
      <w:tr w14:paraId="717C8CFB">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0C3BE99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2B8F3B8">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52397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5160FA">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A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1" w:type="dxa"/>
            <w:gridSpan w:val="12"/>
            <w:tcBorders>
              <w:top w:val="single" w:color="auto" w:sz="4" w:space="0"/>
              <w:left w:val="nil"/>
              <w:bottom w:val="single" w:color="auto" w:sz="4" w:space="0"/>
              <w:right w:val="single" w:color="000000" w:sz="4" w:space="0"/>
            </w:tcBorders>
            <w:shd w:val="clear" w:color="auto" w:fill="auto"/>
            <w:vAlign w:val="center"/>
          </w:tcPr>
          <w:p w14:paraId="6C4C9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2023年学生资助补助经费</w:t>
            </w:r>
          </w:p>
        </w:tc>
      </w:tr>
      <w:tr w14:paraId="78BA7956">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22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53" w:type="dxa"/>
            <w:gridSpan w:val="5"/>
            <w:tcBorders>
              <w:top w:val="single" w:color="auto" w:sz="4" w:space="0"/>
              <w:left w:val="nil"/>
              <w:bottom w:val="single" w:color="auto" w:sz="4" w:space="0"/>
              <w:right w:val="single" w:color="auto" w:sz="4" w:space="0"/>
            </w:tcBorders>
            <w:shd w:val="clear" w:color="auto" w:fill="auto"/>
            <w:vAlign w:val="center"/>
          </w:tcPr>
          <w:p w14:paraId="37C11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05DCF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0" w:type="dxa"/>
            <w:gridSpan w:val="5"/>
            <w:tcBorders>
              <w:top w:val="single" w:color="auto" w:sz="4" w:space="0"/>
              <w:left w:val="nil"/>
              <w:bottom w:val="single" w:color="auto" w:sz="4" w:space="0"/>
              <w:right w:val="single" w:color="auto" w:sz="4" w:space="0"/>
            </w:tcBorders>
            <w:shd w:val="clear" w:color="auto" w:fill="auto"/>
            <w:vAlign w:val="center"/>
          </w:tcPr>
          <w:p w14:paraId="082E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32015153">
        <w:tblPrEx>
          <w:tblCellMar>
            <w:top w:w="0" w:type="dxa"/>
            <w:left w:w="108" w:type="dxa"/>
            <w:bottom w:w="0" w:type="dxa"/>
            <w:right w:w="108" w:type="dxa"/>
          </w:tblCellMar>
        </w:tblPrEx>
        <w:trPr>
          <w:trHeight w:val="480" w:hRule="atLeast"/>
        </w:trPr>
        <w:tc>
          <w:tcPr>
            <w:tcW w:w="11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CDC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061B1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tcBorders>
              <w:top w:val="nil"/>
              <w:left w:val="nil"/>
              <w:bottom w:val="single" w:color="auto" w:sz="4" w:space="0"/>
              <w:right w:val="single" w:color="auto" w:sz="4" w:space="0"/>
            </w:tcBorders>
            <w:shd w:val="clear" w:color="auto" w:fill="auto"/>
            <w:vAlign w:val="center"/>
          </w:tcPr>
          <w:p w14:paraId="57F12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599EA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36A5B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0DB59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B707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tcBorders>
              <w:top w:val="nil"/>
              <w:left w:val="nil"/>
              <w:bottom w:val="single" w:color="auto" w:sz="4" w:space="0"/>
              <w:right w:val="single" w:color="auto" w:sz="4" w:space="0"/>
            </w:tcBorders>
            <w:shd w:val="clear" w:color="auto" w:fill="auto"/>
            <w:vAlign w:val="center"/>
          </w:tcPr>
          <w:p w14:paraId="74AD2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52B685">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7799B57D">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5ED48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14:paraId="19A07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3C8DB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242EE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364C4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281CF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tcBorders>
              <w:top w:val="nil"/>
              <w:left w:val="nil"/>
              <w:bottom w:val="single" w:color="auto" w:sz="4" w:space="0"/>
              <w:right w:val="single" w:color="auto" w:sz="4" w:space="0"/>
            </w:tcBorders>
            <w:shd w:val="clear" w:color="auto" w:fill="auto"/>
            <w:vAlign w:val="center"/>
          </w:tcPr>
          <w:p w14:paraId="79979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10A9152">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4B30DF1D">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2CEC2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14:paraId="7B21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5EE38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59CB3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93.33</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644F9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C504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0ED08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03AE15">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3D75E755">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6F387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15" w:type="dxa"/>
            <w:tcBorders>
              <w:top w:val="nil"/>
              <w:left w:val="nil"/>
              <w:bottom w:val="single" w:color="auto" w:sz="4" w:space="0"/>
              <w:right w:val="single" w:color="auto" w:sz="4" w:space="0"/>
            </w:tcBorders>
            <w:shd w:val="clear" w:color="auto" w:fill="auto"/>
            <w:vAlign w:val="center"/>
          </w:tcPr>
          <w:p w14:paraId="64D84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590AD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1011B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11EA0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A70C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3474D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D5CB33">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053A1B3F">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2133F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14:paraId="6245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1B616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14:paraId="03CA5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14:paraId="04A2C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4329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14:paraId="54AE9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67CD89">
        <w:tblPrEx>
          <w:tblCellMar>
            <w:top w:w="0" w:type="dxa"/>
            <w:left w:w="108" w:type="dxa"/>
            <w:bottom w:w="0" w:type="dxa"/>
            <w:right w:w="108" w:type="dxa"/>
          </w:tblCellMar>
        </w:tblPrEx>
        <w:trPr>
          <w:trHeight w:val="270"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14:paraId="4CE13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39" w:type="dxa"/>
            <w:gridSpan w:val="6"/>
            <w:tcBorders>
              <w:top w:val="single" w:color="auto" w:sz="4" w:space="0"/>
              <w:left w:val="nil"/>
              <w:bottom w:val="single" w:color="auto" w:sz="4" w:space="0"/>
              <w:right w:val="single" w:color="auto" w:sz="4" w:space="0"/>
            </w:tcBorders>
            <w:shd w:val="clear" w:color="auto" w:fill="auto"/>
            <w:vAlign w:val="center"/>
          </w:tcPr>
          <w:p w14:paraId="76278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98" w:type="dxa"/>
            <w:gridSpan w:val="7"/>
            <w:tcBorders>
              <w:top w:val="single" w:color="auto" w:sz="4" w:space="0"/>
              <w:left w:val="nil"/>
              <w:bottom w:val="single" w:color="auto" w:sz="4" w:space="0"/>
              <w:right w:val="single" w:color="auto" w:sz="4" w:space="0"/>
            </w:tcBorders>
            <w:shd w:val="clear" w:color="auto" w:fill="auto"/>
            <w:vAlign w:val="center"/>
          </w:tcPr>
          <w:p w14:paraId="6548B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9A3AC43">
        <w:tblPrEx>
          <w:tblCellMar>
            <w:top w:w="0" w:type="dxa"/>
            <w:left w:w="108" w:type="dxa"/>
            <w:bottom w:w="0" w:type="dxa"/>
            <w:right w:w="108" w:type="dxa"/>
          </w:tblCellMar>
        </w:tblPrEx>
        <w:trPr>
          <w:trHeight w:val="540" w:hRule="atLeast"/>
        </w:trPr>
        <w:tc>
          <w:tcPr>
            <w:tcW w:w="585" w:type="dxa"/>
            <w:vMerge w:val="continue"/>
            <w:tcBorders>
              <w:top w:val="nil"/>
              <w:left w:val="single" w:color="auto" w:sz="4" w:space="0"/>
              <w:bottom w:val="single" w:color="auto" w:sz="4" w:space="0"/>
              <w:right w:val="single" w:color="auto" w:sz="4" w:space="0"/>
            </w:tcBorders>
            <w:vAlign w:val="center"/>
          </w:tcPr>
          <w:p w14:paraId="7644D908">
            <w:pPr>
              <w:widowControl/>
              <w:jc w:val="left"/>
              <w:rPr>
                <w:rFonts w:hint="eastAsia" w:ascii="宋体" w:hAnsi="宋体" w:cs="宋体"/>
                <w:color w:val="000000"/>
                <w:kern w:val="0"/>
                <w:sz w:val="20"/>
                <w:szCs w:val="20"/>
              </w:rPr>
            </w:pPr>
          </w:p>
        </w:tc>
        <w:tc>
          <w:tcPr>
            <w:tcW w:w="4239" w:type="dxa"/>
            <w:gridSpan w:val="6"/>
            <w:tcBorders>
              <w:top w:val="single" w:color="auto" w:sz="4" w:space="0"/>
              <w:left w:val="nil"/>
              <w:bottom w:val="single" w:color="auto" w:sz="4" w:space="0"/>
              <w:right w:val="single" w:color="000000" w:sz="4" w:space="0"/>
            </w:tcBorders>
            <w:shd w:val="clear" w:color="auto" w:fill="auto"/>
          </w:tcPr>
          <w:p w14:paraId="4A4707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1号文件，拨付2023年学生资助补助经费中央资金93.33万元。根据《财政部教育部关于建立普通高中家庭经济困难学生国家资助制度的意见》（财教[2010]356号），加强普通高中国家助学金管理，确保资助工作顺利实施。项目实施后教育公平显著提升，减轻家庭经济困难学生的经济负担，满意家庭经济困难学生基本学习生活需要，实现不让一个学生因家庭困难而失学的目标，按在校学生的30%享受，每生每年2000元标准进行资助。助力家庭脱贫，帮助学生顺利完成学业。</w:t>
            </w:r>
          </w:p>
        </w:tc>
        <w:tc>
          <w:tcPr>
            <w:tcW w:w="3698" w:type="dxa"/>
            <w:gridSpan w:val="7"/>
            <w:tcBorders>
              <w:top w:val="single" w:color="auto" w:sz="4" w:space="0"/>
              <w:left w:val="nil"/>
              <w:bottom w:val="single" w:color="auto" w:sz="4" w:space="0"/>
              <w:right w:val="single" w:color="000000" w:sz="4" w:space="0"/>
            </w:tcBorders>
            <w:shd w:val="clear" w:color="auto" w:fill="auto"/>
          </w:tcPr>
          <w:p w14:paraId="21E6AD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拨付2023年学生资助补助经费中央直达资金93.33万元，实际支付93.33万元。资助学生人数640人，进一步加强普通高中国家助学金管理，确保资助工作顺利实施。项目实施后教育公平显著提升，减轻了家庭经济困难学生的经济负担，满意家庭经济困难学生基本学习生活需要，实现不让一个学生因家庭困难而失学的目标，帮助学生顺利完成学业。</w:t>
            </w:r>
          </w:p>
        </w:tc>
      </w:tr>
      <w:tr w14:paraId="063EF607">
        <w:tblPrEx>
          <w:tblCellMar>
            <w:top w:w="0" w:type="dxa"/>
            <w:left w:w="108" w:type="dxa"/>
            <w:bottom w:w="0" w:type="dxa"/>
            <w:right w:w="108" w:type="dxa"/>
          </w:tblCellMar>
        </w:tblPrEx>
        <w:trPr>
          <w:trHeight w:val="312" w:hRule="atLeast"/>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14:paraId="07144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6" w:type="dxa"/>
            <w:vMerge w:val="restart"/>
            <w:tcBorders>
              <w:top w:val="nil"/>
              <w:left w:val="single" w:color="auto" w:sz="4" w:space="0"/>
              <w:bottom w:val="single" w:color="auto" w:sz="4" w:space="0"/>
              <w:right w:val="single" w:color="auto" w:sz="4" w:space="0"/>
            </w:tcBorders>
            <w:shd w:val="clear" w:color="auto" w:fill="auto"/>
            <w:vAlign w:val="center"/>
          </w:tcPr>
          <w:p w14:paraId="3095B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7" w:type="dxa"/>
            <w:vMerge w:val="restart"/>
            <w:tcBorders>
              <w:top w:val="nil"/>
              <w:left w:val="single" w:color="auto" w:sz="4" w:space="0"/>
              <w:bottom w:val="single" w:color="auto" w:sz="4" w:space="0"/>
              <w:right w:val="single" w:color="auto" w:sz="4" w:space="0"/>
            </w:tcBorders>
            <w:shd w:val="clear" w:color="auto" w:fill="auto"/>
            <w:vAlign w:val="center"/>
          </w:tcPr>
          <w:p w14:paraId="7B243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295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29" w:type="dxa"/>
            <w:vMerge w:val="restart"/>
            <w:tcBorders>
              <w:top w:val="nil"/>
              <w:left w:val="single" w:color="auto" w:sz="4" w:space="0"/>
              <w:bottom w:val="single" w:color="auto" w:sz="4" w:space="0"/>
              <w:right w:val="single" w:color="auto" w:sz="4" w:space="0"/>
            </w:tcBorders>
            <w:shd w:val="clear" w:color="auto" w:fill="auto"/>
            <w:vAlign w:val="center"/>
          </w:tcPr>
          <w:p w14:paraId="477DC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14:paraId="3F459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29A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252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64B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B740BD">
        <w:tblPrEx>
          <w:tblCellMar>
            <w:top w:w="0" w:type="dxa"/>
            <w:left w:w="108" w:type="dxa"/>
            <w:bottom w:w="0" w:type="dxa"/>
            <w:right w:w="108" w:type="dxa"/>
          </w:tblCellMar>
        </w:tblPrEx>
        <w:trPr>
          <w:trHeight w:val="312" w:hRule="atLeast"/>
        </w:trPr>
        <w:tc>
          <w:tcPr>
            <w:tcW w:w="585" w:type="dxa"/>
            <w:vMerge w:val="continue"/>
            <w:tcBorders>
              <w:top w:val="nil"/>
              <w:left w:val="single" w:color="auto" w:sz="4" w:space="0"/>
              <w:bottom w:val="single" w:color="auto" w:sz="4" w:space="0"/>
              <w:right w:val="single" w:color="auto" w:sz="4" w:space="0"/>
            </w:tcBorders>
            <w:vAlign w:val="center"/>
          </w:tcPr>
          <w:p w14:paraId="38710E22">
            <w:pPr>
              <w:widowControl/>
              <w:jc w:val="left"/>
              <w:rPr>
                <w:rFonts w:hint="eastAsia" w:ascii="宋体" w:hAnsi="宋体" w:cs="宋体"/>
                <w:color w:val="000000"/>
                <w:kern w:val="0"/>
                <w:sz w:val="20"/>
                <w:szCs w:val="20"/>
              </w:rPr>
            </w:pPr>
          </w:p>
        </w:tc>
        <w:tc>
          <w:tcPr>
            <w:tcW w:w="586" w:type="dxa"/>
            <w:vMerge w:val="continue"/>
            <w:tcBorders>
              <w:top w:val="nil"/>
              <w:left w:val="single" w:color="auto" w:sz="4" w:space="0"/>
              <w:bottom w:val="single" w:color="auto" w:sz="4" w:space="0"/>
              <w:right w:val="single" w:color="auto" w:sz="4" w:space="0"/>
            </w:tcBorders>
            <w:vAlign w:val="center"/>
          </w:tcPr>
          <w:p w14:paraId="643812E7">
            <w:pPr>
              <w:widowControl/>
              <w:jc w:val="left"/>
              <w:rPr>
                <w:rFonts w:hint="eastAsia" w:ascii="宋体" w:hAnsi="宋体" w:cs="宋体"/>
                <w:color w:val="000000"/>
                <w:kern w:val="0"/>
                <w:sz w:val="20"/>
                <w:szCs w:val="20"/>
              </w:rPr>
            </w:pPr>
          </w:p>
        </w:tc>
        <w:tc>
          <w:tcPr>
            <w:tcW w:w="1207" w:type="dxa"/>
            <w:vMerge w:val="continue"/>
            <w:tcBorders>
              <w:top w:val="nil"/>
              <w:left w:val="single" w:color="auto" w:sz="4" w:space="0"/>
              <w:bottom w:val="single" w:color="auto" w:sz="4" w:space="0"/>
              <w:right w:val="single" w:color="auto" w:sz="4" w:space="0"/>
            </w:tcBorders>
            <w:vAlign w:val="center"/>
          </w:tcPr>
          <w:p w14:paraId="563A1EFA">
            <w:pPr>
              <w:widowControl/>
              <w:jc w:val="left"/>
              <w:rPr>
                <w:rFonts w:hint="eastAsia" w:ascii="宋体" w:hAnsi="宋体" w:cs="宋体"/>
                <w:color w:val="000000"/>
                <w:kern w:val="0"/>
                <w:sz w:val="20"/>
                <w:szCs w:val="20"/>
              </w:rPr>
            </w:pPr>
          </w:p>
        </w:tc>
        <w:tc>
          <w:tcPr>
            <w:tcW w:w="1417" w:type="dxa"/>
            <w:gridSpan w:val="3"/>
            <w:vMerge w:val="continue"/>
            <w:tcBorders>
              <w:top w:val="single" w:color="auto" w:sz="4" w:space="0"/>
              <w:left w:val="single" w:color="auto" w:sz="4" w:space="0"/>
              <w:bottom w:val="single" w:color="auto" w:sz="4" w:space="0"/>
              <w:right w:val="single" w:color="auto" w:sz="4" w:space="0"/>
            </w:tcBorders>
            <w:vAlign w:val="center"/>
          </w:tcPr>
          <w:p w14:paraId="0EC34EB7">
            <w:pPr>
              <w:widowControl/>
              <w:jc w:val="left"/>
              <w:rPr>
                <w:rFonts w:hint="eastAsia" w:ascii="宋体" w:hAnsi="宋体" w:cs="宋体"/>
                <w:color w:val="000000"/>
                <w:kern w:val="0"/>
                <w:sz w:val="20"/>
                <w:szCs w:val="20"/>
              </w:rPr>
            </w:pPr>
          </w:p>
        </w:tc>
        <w:tc>
          <w:tcPr>
            <w:tcW w:w="1029" w:type="dxa"/>
            <w:vMerge w:val="continue"/>
            <w:tcBorders>
              <w:top w:val="nil"/>
              <w:left w:val="single" w:color="auto" w:sz="4" w:space="0"/>
              <w:bottom w:val="single" w:color="auto" w:sz="4" w:space="0"/>
              <w:right w:val="single" w:color="auto" w:sz="4" w:space="0"/>
            </w:tcBorders>
            <w:vAlign w:val="center"/>
          </w:tcPr>
          <w:p w14:paraId="75AF798D">
            <w:pPr>
              <w:widowControl/>
              <w:jc w:val="left"/>
              <w:rPr>
                <w:rFonts w:hint="eastAsia" w:ascii="宋体" w:hAnsi="宋体" w:cs="宋体"/>
                <w:color w:val="000000"/>
                <w:kern w:val="0"/>
                <w:sz w:val="20"/>
                <w:szCs w:val="20"/>
              </w:rPr>
            </w:pPr>
          </w:p>
        </w:tc>
        <w:tc>
          <w:tcPr>
            <w:tcW w:w="1096" w:type="dxa"/>
            <w:vMerge w:val="continue"/>
            <w:tcBorders>
              <w:top w:val="nil"/>
              <w:left w:val="single" w:color="auto" w:sz="4" w:space="0"/>
              <w:bottom w:val="single" w:color="auto" w:sz="4" w:space="0"/>
              <w:right w:val="single" w:color="auto" w:sz="4" w:space="0"/>
            </w:tcBorders>
            <w:vAlign w:val="center"/>
          </w:tcPr>
          <w:p w14:paraId="67D70377">
            <w:pPr>
              <w:widowControl/>
              <w:jc w:val="left"/>
              <w:rPr>
                <w:rFonts w:hint="eastAsia" w:ascii="宋体" w:hAnsi="宋体" w:cs="宋体"/>
                <w:color w:val="000000"/>
                <w:kern w:val="0"/>
                <w:sz w:val="20"/>
                <w:szCs w:val="20"/>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EACE624">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14:paraId="0A05BADD">
            <w:pPr>
              <w:widowControl/>
              <w:jc w:val="left"/>
              <w:rPr>
                <w:rFonts w:hint="eastAsia" w:ascii="宋体" w:hAnsi="宋体" w:cs="宋体"/>
                <w:color w:val="000000"/>
                <w:kern w:val="0"/>
                <w:sz w:val="20"/>
                <w:szCs w:val="20"/>
              </w:rPr>
            </w:pPr>
          </w:p>
        </w:tc>
        <w:tc>
          <w:tcPr>
            <w:tcW w:w="1196" w:type="dxa"/>
            <w:gridSpan w:val="2"/>
            <w:vMerge w:val="continue"/>
            <w:tcBorders>
              <w:top w:val="single" w:color="auto" w:sz="4" w:space="0"/>
              <w:left w:val="single" w:color="auto" w:sz="4" w:space="0"/>
              <w:bottom w:val="single" w:color="auto" w:sz="4" w:space="0"/>
              <w:right w:val="single" w:color="auto" w:sz="4" w:space="0"/>
            </w:tcBorders>
            <w:vAlign w:val="center"/>
          </w:tcPr>
          <w:p w14:paraId="18DE6437">
            <w:pPr>
              <w:widowControl/>
              <w:jc w:val="left"/>
              <w:rPr>
                <w:rFonts w:hint="eastAsia" w:ascii="宋体" w:hAnsi="宋体" w:cs="宋体"/>
                <w:color w:val="000000"/>
                <w:kern w:val="0"/>
                <w:sz w:val="20"/>
                <w:szCs w:val="20"/>
              </w:rPr>
            </w:pPr>
          </w:p>
        </w:tc>
      </w:tr>
      <w:tr w14:paraId="42342BB7">
        <w:tblPrEx>
          <w:tblCellMar>
            <w:top w:w="0" w:type="dxa"/>
            <w:left w:w="108" w:type="dxa"/>
            <w:bottom w:w="0" w:type="dxa"/>
            <w:right w:w="108" w:type="dxa"/>
          </w:tblCellMar>
        </w:tblPrEx>
        <w:trPr>
          <w:trHeight w:val="40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3B5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F86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31AC4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87115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资助学生人数</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6564C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67480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7D6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3CC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A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68EF1B">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67DE8B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754A6A5">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5589C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0CADF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21E66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1E073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B0D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C9B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B9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AB9072">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1A9D4C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3B53797B">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0C683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5B02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受助学生享受资助比例</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028A5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0FB5D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06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CDF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D10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FCEDEA">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2D12879">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D0A999B">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6AB37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1A202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3F3C5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0945C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C7E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9E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5FC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A8A9DF">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23FF528">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AD0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7AEC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5E22E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312BB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74440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DC1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453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4B6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CD3156">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989BAA2">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33C9C4F9">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5E966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A4D5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139DD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2A1DF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B6F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D7B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260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7ABF39">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AEA76E7">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FE03A69">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482D9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7A122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1BA61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4EE8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46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D0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48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288FA5">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406DB07">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0D7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6D712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819F6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07014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57317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6D6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FE5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B1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1B87D8">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21B6CDB">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112BE514">
            <w:pPr>
              <w:widowControl/>
              <w:jc w:val="left"/>
              <w:rPr>
                <w:rFonts w:hint="eastAsia" w:ascii="宋体" w:hAnsi="宋体" w:cs="宋体"/>
                <w:color w:val="000000"/>
                <w:kern w:val="0"/>
                <w:sz w:val="20"/>
                <w:szCs w:val="20"/>
              </w:rPr>
            </w:pP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5BFFE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B6B7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13A4B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318C2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1F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9A3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CB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D7AC18">
        <w:tblPrEx>
          <w:tblCellMar>
            <w:top w:w="0" w:type="dxa"/>
            <w:left w:w="108" w:type="dxa"/>
            <w:bottom w:w="0" w:type="dxa"/>
            <w:right w:w="108" w:type="dxa"/>
          </w:tblCellMar>
        </w:tblPrEx>
        <w:trPr>
          <w:trHeight w:val="402" w:hRule="atLeast"/>
        </w:trPr>
        <w:tc>
          <w:tcPr>
            <w:tcW w:w="585" w:type="dxa"/>
            <w:vMerge w:val="continue"/>
            <w:tcBorders>
              <w:top w:val="nil"/>
              <w:left w:val="single" w:color="auto" w:sz="4" w:space="0"/>
              <w:bottom w:val="single" w:color="auto" w:sz="4" w:space="0"/>
              <w:right w:val="single" w:color="auto" w:sz="4" w:space="0"/>
            </w:tcBorders>
            <w:vAlign w:val="center"/>
          </w:tcPr>
          <w:p w14:paraId="7E371EBD">
            <w:pPr>
              <w:widowControl/>
              <w:jc w:val="left"/>
              <w:rPr>
                <w:rFonts w:hint="eastAsia" w:ascii="宋体" w:hAnsi="宋体" w:cs="宋体"/>
                <w:color w:val="000000"/>
                <w:kern w:val="0"/>
                <w:sz w:val="20"/>
                <w:szCs w:val="20"/>
              </w:rPr>
            </w:pPr>
          </w:p>
        </w:tc>
        <w:tc>
          <w:tcPr>
            <w:tcW w:w="586" w:type="dxa"/>
            <w:vMerge w:val="continue"/>
            <w:tcBorders>
              <w:top w:val="nil"/>
              <w:left w:val="single" w:color="auto" w:sz="4" w:space="0"/>
              <w:bottom w:val="single" w:color="auto" w:sz="4" w:space="0"/>
              <w:right w:val="single" w:color="auto" w:sz="4" w:space="0"/>
            </w:tcBorders>
            <w:vAlign w:val="center"/>
          </w:tcPr>
          <w:p w14:paraId="23A33E7C">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8A0D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3"/>
            <w:tcBorders>
              <w:top w:val="single" w:color="auto" w:sz="4" w:space="0"/>
              <w:left w:val="nil"/>
              <w:bottom w:val="single" w:color="auto" w:sz="4" w:space="0"/>
              <w:right w:val="single" w:color="000000" w:sz="4" w:space="0"/>
            </w:tcBorders>
            <w:shd w:val="clear" w:color="auto" w:fill="auto"/>
            <w:noWrap/>
            <w:vAlign w:val="center"/>
          </w:tcPr>
          <w:p w14:paraId="5E812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1029" w:type="dxa"/>
            <w:tcBorders>
              <w:top w:val="nil"/>
              <w:left w:val="nil"/>
              <w:bottom w:val="single" w:color="auto" w:sz="4" w:space="0"/>
              <w:right w:val="single" w:color="auto" w:sz="4" w:space="0"/>
            </w:tcBorders>
            <w:shd w:val="clear" w:color="auto" w:fill="auto"/>
            <w:vAlign w:val="center"/>
          </w:tcPr>
          <w:p w14:paraId="1AD9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1096" w:type="dxa"/>
            <w:tcBorders>
              <w:top w:val="nil"/>
              <w:left w:val="nil"/>
              <w:bottom w:val="single" w:color="auto" w:sz="4" w:space="0"/>
              <w:right w:val="single" w:color="auto" w:sz="4" w:space="0"/>
            </w:tcBorders>
            <w:shd w:val="clear" w:color="auto" w:fill="auto"/>
            <w:vAlign w:val="center"/>
          </w:tcPr>
          <w:p w14:paraId="1E4E5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709" w:type="dxa"/>
            <w:gridSpan w:val="2"/>
            <w:tcBorders>
              <w:top w:val="single" w:color="auto" w:sz="4" w:space="0"/>
              <w:left w:val="nil"/>
              <w:bottom w:val="single" w:color="auto" w:sz="4" w:space="0"/>
              <w:right w:val="single" w:color="000000" w:sz="4" w:space="0"/>
            </w:tcBorders>
            <w:shd w:val="clear" w:color="auto" w:fill="auto"/>
            <w:vAlign w:val="center"/>
          </w:tcPr>
          <w:p w14:paraId="3FA72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000000" w:sz="4" w:space="0"/>
            </w:tcBorders>
            <w:shd w:val="clear" w:color="auto" w:fill="auto"/>
            <w:vAlign w:val="center"/>
          </w:tcPr>
          <w:p w14:paraId="0BA8F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6C213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578964">
        <w:tblPrEx>
          <w:tblCellMar>
            <w:top w:w="0" w:type="dxa"/>
            <w:left w:w="108" w:type="dxa"/>
            <w:bottom w:w="0" w:type="dxa"/>
            <w:right w:w="108" w:type="dxa"/>
          </w:tblCellMar>
        </w:tblPrEx>
        <w:trPr>
          <w:trHeight w:val="402" w:hRule="atLeast"/>
        </w:trPr>
        <w:tc>
          <w:tcPr>
            <w:tcW w:w="585" w:type="dxa"/>
            <w:vMerge w:val="continue"/>
            <w:tcBorders>
              <w:top w:val="nil"/>
              <w:left w:val="single" w:color="auto" w:sz="4" w:space="0"/>
              <w:bottom w:val="single" w:color="auto" w:sz="4" w:space="0"/>
              <w:right w:val="single" w:color="auto" w:sz="4" w:space="0"/>
            </w:tcBorders>
            <w:vAlign w:val="center"/>
          </w:tcPr>
          <w:p w14:paraId="7CF203D6">
            <w:pPr>
              <w:widowControl/>
              <w:jc w:val="left"/>
              <w:rPr>
                <w:rFonts w:hint="eastAsia" w:ascii="宋体" w:hAnsi="宋体" w:cs="宋体"/>
                <w:color w:val="000000"/>
                <w:kern w:val="0"/>
                <w:sz w:val="20"/>
                <w:szCs w:val="20"/>
              </w:rPr>
            </w:pPr>
          </w:p>
        </w:tc>
        <w:tc>
          <w:tcPr>
            <w:tcW w:w="586" w:type="dxa"/>
            <w:vMerge w:val="continue"/>
            <w:tcBorders>
              <w:top w:val="nil"/>
              <w:left w:val="single" w:color="auto" w:sz="4" w:space="0"/>
              <w:bottom w:val="single" w:color="auto" w:sz="4" w:space="0"/>
              <w:right w:val="single" w:color="auto" w:sz="4" w:space="0"/>
            </w:tcBorders>
            <w:vAlign w:val="center"/>
          </w:tcPr>
          <w:p w14:paraId="6B8A10E4">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2AB6E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7" w:type="dxa"/>
            <w:gridSpan w:val="3"/>
            <w:tcBorders>
              <w:top w:val="single" w:color="auto" w:sz="4" w:space="0"/>
              <w:left w:val="nil"/>
              <w:bottom w:val="single" w:color="auto" w:sz="4" w:space="0"/>
              <w:right w:val="single" w:color="000000" w:sz="4" w:space="0"/>
            </w:tcBorders>
            <w:shd w:val="clear" w:color="auto" w:fill="auto"/>
            <w:noWrap/>
            <w:vAlign w:val="center"/>
          </w:tcPr>
          <w:p w14:paraId="45D255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9" w:type="dxa"/>
            <w:tcBorders>
              <w:top w:val="nil"/>
              <w:left w:val="nil"/>
              <w:bottom w:val="single" w:color="auto" w:sz="4" w:space="0"/>
              <w:right w:val="single" w:color="auto" w:sz="4" w:space="0"/>
            </w:tcBorders>
            <w:shd w:val="clear" w:color="auto" w:fill="auto"/>
            <w:vAlign w:val="center"/>
          </w:tcPr>
          <w:p w14:paraId="31323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tcBorders>
              <w:top w:val="nil"/>
              <w:left w:val="nil"/>
              <w:bottom w:val="single" w:color="auto" w:sz="4" w:space="0"/>
              <w:right w:val="single" w:color="auto" w:sz="4" w:space="0"/>
            </w:tcBorders>
            <w:shd w:val="clear" w:color="auto" w:fill="auto"/>
            <w:vAlign w:val="center"/>
          </w:tcPr>
          <w:p w14:paraId="6F0A1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tcBorders>
              <w:top w:val="single" w:color="auto" w:sz="4" w:space="0"/>
              <w:left w:val="nil"/>
              <w:bottom w:val="single" w:color="auto" w:sz="4" w:space="0"/>
              <w:right w:val="single" w:color="000000" w:sz="4" w:space="0"/>
            </w:tcBorders>
            <w:shd w:val="clear" w:color="auto" w:fill="auto"/>
            <w:vAlign w:val="center"/>
          </w:tcPr>
          <w:p w14:paraId="7125A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000000" w:sz="4" w:space="0"/>
            </w:tcBorders>
            <w:shd w:val="clear" w:color="auto" w:fill="auto"/>
            <w:vAlign w:val="center"/>
          </w:tcPr>
          <w:p w14:paraId="4DB81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29D02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F9E060">
        <w:tblPrEx>
          <w:tblCellMar>
            <w:top w:w="0" w:type="dxa"/>
            <w:left w:w="108" w:type="dxa"/>
            <w:bottom w:w="0" w:type="dxa"/>
            <w:right w:w="108" w:type="dxa"/>
          </w:tblCellMar>
        </w:tblPrEx>
        <w:trPr>
          <w:trHeight w:val="402" w:hRule="atLeast"/>
        </w:trPr>
        <w:tc>
          <w:tcPr>
            <w:tcW w:w="585" w:type="dxa"/>
            <w:vMerge w:val="continue"/>
            <w:tcBorders>
              <w:top w:val="nil"/>
              <w:left w:val="single" w:color="auto" w:sz="4" w:space="0"/>
              <w:bottom w:val="single" w:color="auto" w:sz="4" w:space="0"/>
              <w:right w:val="single" w:color="auto" w:sz="4" w:space="0"/>
            </w:tcBorders>
            <w:vAlign w:val="center"/>
          </w:tcPr>
          <w:p w14:paraId="063E80A5">
            <w:pPr>
              <w:widowControl/>
              <w:jc w:val="left"/>
              <w:rPr>
                <w:rFonts w:hint="eastAsia" w:ascii="宋体" w:hAnsi="宋体" w:cs="宋体"/>
                <w:color w:val="000000"/>
                <w:kern w:val="0"/>
                <w:sz w:val="20"/>
                <w:szCs w:val="20"/>
              </w:rPr>
            </w:pPr>
          </w:p>
        </w:tc>
        <w:tc>
          <w:tcPr>
            <w:tcW w:w="586" w:type="dxa"/>
            <w:tcBorders>
              <w:top w:val="nil"/>
              <w:left w:val="nil"/>
              <w:bottom w:val="single" w:color="auto" w:sz="4" w:space="0"/>
              <w:right w:val="single" w:color="auto" w:sz="4" w:space="0"/>
            </w:tcBorders>
            <w:shd w:val="clear" w:color="auto" w:fill="auto"/>
            <w:vAlign w:val="center"/>
          </w:tcPr>
          <w:p w14:paraId="26DA0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tcBorders>
              <w:top w:val="nil"/>
              <w:left w:val="nil"/>
              <w:bottom w:val="single" w:color="auto" w:sz="4" w:space="0"/>
              <w:right w:val="single" w:color="auto" w:sz="4" w:space="0"/>
            </w:tcBorders>
            <w:shd w:val="clear" w:color="auto" w:fill="auto"/>
            <w:vAlign w:val="center"/>
          </w:tcPr>
          <w:p w14:paraId="1441B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dxa"/>
            <w:gridSpan w:val="3"/>
            <w:tcBorders>
              <w:top w:val="single" w:color="auto" w:sz="4" w:space="0"/>
              <w:left w:val="nil"/>
              <w:bottom w:val="single" w:color="auto" w:sz="4" w:space="0"/>
              <w:right w:val="single" w:color="000000" w:sz="4" w:space="0"/>
            </w:tcBorders>
            <w:shd w:val="clear" w:color="auto" w:fill="auto"/>
            <w:noWrap/>
            <w:vAlign w:val="center"/>
          </w:tcPr>
          <w:p w14:paraId="3789F3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1029" w:type="dxa"/>
            <w:tcBorders>
              <w:top w:val="nil"/>
              <w:left w:val="nil"/>
              <w:bottom w:val="single" w:color="auto" w:sz="4" w:space="0"/>
              <w:right w:val="single" w:color="auto" w:sz="4" w:space="0"/>
            </w:tcBorders>
            <w:shd w:val="clear" w:color="auto" w:fill="auto"/>
            <w:vAlign w:val="center"/>
          </w:tcPr>
          <w:p w14:paraId="4255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96" w:type="dxa"/>
            <w:tcBorders>
              <w:top w:val="nil"/>
              <w:left w:val="nil"/>
              <w:bottom w:val="single" w:color="auto" w:sz="4" w:space="0"/>
              <w:right w:val="single" w:color="auto" w:sz="4" w:space="0"/>
            </w:tcBorders>
            <w:shd w:val="clear" w:color="auto" w:fill="auto"/>
            <w:vAlign w:val="center"/>
          </w:tcPr>
          <w:p w14:paraId="6416A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tcBorders>
              <w:top w:val="single" w:color="auto" w:sz="4" w:space="0"/>
              <w:left w:val="nil"/>
              <w:bottom w:val="single" w:color="auto" w:sz="4" w:space="0"/>
              <w:right w:val="single" w:color="000000" w:sz="4" w:space="0"/>
            </w:tcBorders>
            <w:shd w:val="clear" w:color="auto" w:fill="auto"/>
            <w:vAlign w:val="center"/>
          </w:tcPr>
          <w:p w14:paraId="54A86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000000" w:sz="4" w:space="0"/>
            </w:tcBorders>
            <w:shd w:val="clear" w:color="auto" w:fill="auto"/>
            <w:vAlign w:val="center"/>
          </w:tcPr>
          <w:p w14:paraId="5BC80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24D3D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A0A65A">
        <w:tblPrEx>
          <w:tblCellMar>
            <w:top w:w="0" w:type="dxa"/>
            <w:left w:w="108" w:type="dxa"/>
            <w:bottom w:w="0" w:type="dxa"/>
            <w:right w:w="108" w:type="dxa"/>
          </w:tblCellMar>
        </w:tblPrEx>
        <w:trPr>
          <w:trHeight w:val="270" w:hRule="atLeast"/>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21A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DDBC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34AD9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6" w:type="dxa"/>
            <w:gridSpan w:val="2"/>
            <w:tcBorders>
              <w:top w:val="single" w:color="auto" w:sz="4" w:space="0"/>
              <w:left w:val="nil"/>
              <w:bottom w:val="single" w:color="auto" w:sz="4" w:space="0"/>
              <w:right w:val="single" w:color="auto" w:sz="4" w:space="0"/>
            </w:tcBorders>
            <w:shd w:val="clear" w:color="auto" w:fill="auto"/>
            <w:vAlign w:val="center"/>
          </w:tcPr>
          <w:p w14:paraId="0360E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C5A0AA7">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09"/>
        <w:gridCol w:w="610"/>
        <w:gridCol w:w="1016"/>
        <w:gridCol w:w="283"/>
        <w:gridCol w:w="854"/>
        <w:gridCol w:w="474"/>
        <w:gridCol w:w="941"/>
        <w:gridCol w:w="850"/>
        <w:gridCol w:w="341"/>
        <w:gridCol w:w="424"/>
        <w:gridCol w:w="486"/>
        <w:gridCol w:w="591"/>
        <w:gridCol w:w="327"/>
        <w:gridCol w:w="716"/>
      </w:tblGrid>
      <w:tr w14:paraId="2BC309B1">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2557938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3649F2">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7457A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6BB9B4">
        <w:tblPrEx>
          <w:tblCellMar>
            <w:top w:w="0" w:type="dxa"/>
            <w:left w:w="108" w:type="dxa"/>
            <w:bottom w:w="0" w:type="dxa"/>
            <w:right w:w="108" w:type="dxa"/>
          </w:tblCellMar>
        </w:tblPrEx>
        <w:trPr>
          <w:trHeight w:val="270" w:hRule="atLeast"/>
        </w:trPr>
        <w:tc>
          <w:tcPr>
            <w:tcW w:w="1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BFC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3" w:type="dxa"/>
            <w:gridSpan w:val="12"/>
            <w:tcBorders>
              <w:top w:val="single" w:color="auto" w:sz="4" w:space="0"/>
              <w:left w:val="nil"/>
              <w:bottom w:val="single" w:color="auto" w:sz="4" w:space="0"/>
              <w:right w:val="single" w:color="000000" w:sz="4" w:space="0"/>
            </w:tcBorders>
            <w:shd w:val="clear" w:color="auto" w:fill="auto"/>
            <w:vAlign w:val="center"/>
          </w:tcPr>
          <w:p w14:paraId="29852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2023年学生资助补助直达资金（第二批）（普通高中免学费）</w:t>
            </w:r>
          </w:p>
        </w:tc>
      </w:tr>
      <w:tr w14:paraId="6E931080">
        <w:tblPrEx>
          <w:tblCellMar>
            <w:top w:w="0" w:type="dxa"/>
            <w:left w:w="108" w:type="dxa"/>
            <w:bottom w:w="0" w:type="dxa"/>
            <w:right w:w="108" w:type="dxa"/>
          </w:tblCellMar>
        </w:tblPrEx>
        <w:trPr>
          <w:trHeight w:val="270" w:hRule="atLeast"/>
        </w:trPr>
        <w:tc>
          <w:tcPr>
            <w:tcW w:w="1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02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8" w:type="dxa"/>
            <w:gridSpan w:val="5"/>
            <w:tcBorders>
              <w:top w:val="single" w:color="auto" w:sz="4" w:space="0"/>
              <w:left w:val="nil"/>
              <w:bottom w:val="single" w:color="auto" w:sz="4" w:space="0"/>
              <w:right w:val="single" w:color="auto" w:sz="4" w:space="0"/>
            </w:tcBorders>
            <w:shd w:val="clear" w:color="auto" w:fill="auto"/>
            <w:vAlign w:val="center"/>
          </w:tcPr>
          <w:p w14:paraId="14837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13785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44" w:type="dxa"/>
            <w:gridSpan w:val="5"/>
            <w:tcBorders>
              <w:top w:val="single" w:color="auto" w:sz="4" w:space="0"/>
              <w:left w:val="nil"/>
              <w:bottom w:val="single" w:color="auto" w:sz="4" w:space="0"/>
              <w:right w:val="single" w:color="auto" w:sz="4" w:space="0"/>
            </w:tcBorders>
            <w:shd w:val="clear" w:color="auto" w:fill="auto"/>
            <w:vAlign w:val="center"/>
          </w:tcPr>
          <w:p w14:paraId="0B7A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96B20B2">
        <w:tblPrEx>
          <w:tblCellMar>
            <w:top w:w="0" w:type="dxa"/>
            <w:left w:w="108" w:type="dxa"/>
            <w:bottom w:w="0" w:type="dxa"/>
            <w:right w:w="108" w:type="dxa"/>
          </w:tblCellMar>
        </w:tblPrEx>
        <w:trPr>
          <w:trHeight w:val="480" w:hRule="atLeast"/>
        </w:trPr>
        <w:tc>
          <w:tcPr>
            <w:tcW w:w="12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ECD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0C0EC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tcBorders>
              <w:top w:val="nil"/>
              <w:left w:val="nil"/>
              <w:bottom w:val="single" w:color="auto" w:sz="4" w:space="0"/>
              <w:right w:val="single" w:color="auto" w:sz="4" w:space="0"/>
            </w:tcBorders>
            <w:shd w:val="clear" w:color="auto" w:fill="auto"/>
            <w:vAlign w:val="center"/>
          </w:tcPr>
          <w:p w14:paraId="2E55F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3274A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40282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609ED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487D2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45CD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BAAF224">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1DD23916">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24E4D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4" w:type="dxa"/>
            <w:tcBorders>
              <w:top w:val="nil"/>
              <w:left w:val="nil"/>
              <w:bottom w:val="single" w:color="auto" w:sz="4" w:space="0"/>
              <w:right w:val="single" w:color="auto" w:sz="4" w:space="0"/>
            </w:tcBorders>
            <w:shd w:val="clear" w:color="auto" w:fill="auto"/>
            <w:vAlign w:val="center"/>
          </w:tcPr>
          <w:p w14:paraId="79BA7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01E3E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1E209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6392D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46D8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8923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D90EAF">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58182685">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318A9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4" w:type="dxa"/>
            <w:tcBorders>
              <w:top w:val="nil"/>
              <w:left w:val="nil"/>
              <w:bottom w:val="single" w:color="auto" w:sz="4" w:space="0"/>
              <w:right w:val="single" w:color="auto" w:sz="4" w:space="0"/>
            </w:tcBorders>
            <w:shd w:val="clear" w:color="auto" w:fill="auto"/>
            <w:vAlign w:val="center"/>
          </w:tcPr>
          <w:p w14:paraId="2C89E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42C49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0B49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17B80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AECF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F167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EB065E">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54154835">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4F800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54" w:type="dxa"/>
            <w:tcBorders>
              <w:top w:val="nil"/>
              <w:left w:val="nil"/>
              <w:bottom w:val="single" w:color="auto" w:sz="4" w:space="0"/>
              <w:right w:val="single" w:color="auto" w:sz="4" w:space="0"/>
            </w:tcBorders>
            <w:shd w:val="clear" w:color="auto" w:fill="auto"/>
            <w:vAlign w:val="center"/>
          </w:tcPr>
          <w:p w14:paraId="7D275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68D49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3FBE8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0B996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8331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BEB3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E61809">
        <w:tblPrEx>
          <w:tblCellMar>
            <w:top w:w="0" w:type="dxa"/>
            <w:left w:w="108" w:type="dxa"/>
            <w:bottom w:w="0" w:type="dxa"/>
            <w:right w:w="108" w:type="dxa"/>
          </w:tblCellMar>
        </w:tblPrEx>
        <w:trPr>
          <w:trHeight w:val="439" w:hRule="atLeast"/>
        </w:trPr>
        <w:tc>
          <w:tcPr>
            <w:tcW w:w="1219" w:type="dxa"/>
            <w:gridSpan w:val="2"/>
            <w:vMerge w:val="continue"/>
            <w:tcBorders>
              <w:top w:val="single" w:color="auto" w:sz="4" w:space="0"/>
              <w:left w:val="single" w:color="auto" w:sz="4" w:space="0"/>
              <w:bottom w:val="single" w:color="auto" w:sz="4" w:space="0"/>
              <w:right w:val="single" w:color="auto" w:sz="4" w:space="0"/>
            </w:tcBorders>
            <w:vAlign w:val="center"/>
          </w:tcPr>
          <w:p w14:paraId="186007D0">
            <w:pPr>
              <w:widowControl/>
              <w:jc w:val="left"/>
              <w:rPr>
                <w:rFonts w:hint="eastAsia" w:ascii="宋体" w:hAnsi="宋体" w:cs="宋体"/>
                <w:color w:val="000000"/>
                <w:kern w:val="0"/>
                <w:sz w:val="20"/>
                <w:szCs w:val="20"/>
              </w:rPr>
            </w:pPr>
          </w:p>
        </w:tc>
        <w:tc>
          <w:tcPr>
            <w:tcW w:w="1299" w:type="dxa"/>
            <w:gridSpan w:val="2"/>
            <w:tcBorders>
              <w:top w:val="single" w:color="auto" w:sz="4" w:space="0"/>
              <w:left w:val="nil"/>
              <w:bottom w:val="single" w:color="auto" w:sz="4" w:space="0"/>
              <w:right w:val="single" w:color="auto" w:sz="4" w:space="0"/>
            </w:tcBorders>
            <w:shd w:val="clear" w:color="auto" w:fill="auto"/>
            <w:vAlign w:val="center"/>
          </w:tcPr>
          <w:p w14:paraId="37186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54" w:type="dxa"/>
            <w:tcBorders>
              <w:top w:val="nil"/>
              <w:left w:val="nil"/>
              <w:bottom w:val="single" w:color="auto" w:sz="4" w:space="0"/>
              <w:right w:val="single" w:color="auto" w:sz="4" w:space="0"/>
            </w:tcBorders>
            <w:shd w:val="clear" w:color="auto" w:fill="auto"/>
            <w:vAlign w:val="center"/>
          </w:tcPr>
          <w:p w14:paraId="3EC87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2AC5B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91" w:type="dxa"/>
            <w:gridSpan w:val="2"/>
            <w:tcBorders>
              <w:top w:val="single" w:color="auto" w:sz="4" w:space="0"/>
              <w:left w:val="nil"/>
              <w:bottom w:val="single" w:color="auto" w:sz="4" w:space="0"/>
              <w:right w:val="single" w:color="auto" w:sz="4" w:space="0"/>
            </w:tcBorders>
            <w:shd w:val="clear" w:color="auto" w:fill="auto"/>
            <w:vAlign w:val="center"/>
          </w:tcPr>
          <w:p w14:paraId="7F049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0" w:type="dxa"/>
            <w:gridSpan w:val="2"/>
            <w:tcBorders>
              <w:top w:val="single" w:color="auto" w:sz="4" w:space="0"/>
              <w:left w:val="nil"/>
              <w:bottom w:val="single" w:color="auto" w:sz="4" w:space="0"/>
              <w:right w:val="single" w:color="auto" w:sz="4" w:space="0"/>
            </w:tcBorders>
            <w:shd w:val="clear" w:color="auto" w:fill="auto"/>
            <w:vAlign w:val="center"/>
          </w:tcPr>
          <w:p w14:paraId="6D162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6065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C798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494694">
        <w:tblPrEx>
          <w:tblCellMar>
            <w:top w:w="0" w:type="dxa"/>
            <w:left w:w="108" w:type="dxa"/>
            <w:bottom w:w="0" w:type="dxa"/>
            <w:right w:w="108" w:type="dxa"/>
          </w:tblCellMar>
        </w:tblPrEx>
        <w:trPr>
          <w:trHeight w:val="270" w:hRule="atLeast"/>
        </w:trPr>
        <w:tc>
          <w:tcPr>
            <w:tcW w:w="609" w:type="dxa"/>
            <w:vMerge w:val="restart"/>
            <w:tcBorders>
              <w:top w:val="nil"/>
              <w:left w:val="single" w:color="auto" w:sz="4" w:space="0"/>
              <w:bottom w:val="single" w:color="auto" w:sz="4" w:space="0"/>
              <w:right w:val="single" w:color="auto" w:sz="4" w:space="0"/>
            </w:tcBorders>
            <w:shd w:val="clear" w:color="auto" w:fill="auto"/>
            <w:vAlign w:val="center"/>
          </w:tcPr>
          <w:p w14:paraId="4234C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78" w:type="dxa"/>
            <w:gridSpan w:val="6"/>
            <w:tcBorders>
              <w:top w:val="single" w:color="auto" w:sz="4" w:space="0"/>
              <w:left w:val="nil"/>
              <w:bottom w:val="single" w:color="auto" w:sz="4" w:space="0"/>
              <w:right w:val="single" w:color="auto" w:sz="4" w:space="0"/>
            </w:tcBorders>
            <w:shd w:val="clear" w:color="auto" w:fill="auto"/>
            <w:vAlign w:val="center"/>
          </w:tcPr>
          <w:p w14:paraId="7EED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5" w:type="dxa"/>
            <w:gridSpan w:val="7"/>
            <w:tcBorders>
              <w:top w:val="single" w:color="auto" w:sz="4" w:space="0"/>
              <w:left w:val="nil"/>
              <w:bottom w:val="single" w:color="auto" w:sz="4" w:space="0"/>
              <w:right w:val="single" w:color="auto" w:sz="4" w:space="0"/>
            </w:tcBorders>
            <w:shd w:val="clear" w:color="auto" w:fill="auto"/>
            <w:vAlign w:val="center"/>
          </w:tcPr>
          <w:p w14:paraId="04E07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8509D23">
        <w:tblPrEx>
          <w:tblCellMar>
            <w:top w:w="0" w:type="dxa"/>
            <w:left w:w="108" w:type="dxa"/>
            <w:bottom w:w="0" w:type="dxa"/>
            <w:right w:w="108" w:type="dxa"/>
          </w:tblCellMar>
        </w:tblPrEx>
        <w:trPr>
          <w:trHeight w:val="540" w:hRule="atLeast"/>
        </w:trPr>
        <w:tc>
          <w:tcPr>
            <w:tcW w:w="609" w:type="dxa"/>
            <w:vMerge w:val="continue"/>
            <w:tcBorders>
              <w:top w:val="nil"/>
              <w:left w:val="single" w:color="auto" w:sz="4" w:space="0"/>
              <w:bottom w:val="single" w:color="auto" w:sz="4" w:space="0"/>
              <w:right w:val="single" w:color="auto" w:sz="4" w:space="0"/>
            </w:tcBorders>
            <w:vAlign w:val="center"/>
          </w:tcPr>
          <w:p w14:paraId="402562F3">
            <w:pPr>
              <w:widowControl/>
              <w:jc w:val="left"/>
              <w:rPr>
                <w:rFonts w:hint="eastAsia" w:ascii="宋体" w:hAnsi="宋体" w:cs="宋体"/>
                <w:color w:val="000000"/>
                <w:kern w:val="0"/>
                <w:sz w:val="20"/>
                <w:szCs w:val="20"/>
              </w:rPr>
            </w:pPr>
          </w:p>
        </w:tc>
        <w:tc>
          <w:tcPr>
            <w:tcW w:w="4178" w:type="dxa"/>
            <w:gridSpan w:val="6"/>
            <w:tcBorders>
              <w:top w:val="single" w:color="auto" w:sz="4" w:space="0"/>
              <w:left w:val="nil"/>
              <w:bottom w:val="single" w:color="auto" w:sz="4" w:space="0"/>
              <w:right w:val="single" w:color="000000" w:sz="4" w:space="0"/>
            </w:tcBorders>
            <w:shd w:val="clear" w:color="auto" w:fill="auto"/>
          </w:tcPr>
          <w:p w14:paraId="7551CD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为完善普通高中助学政策体系，推进教育机会公平，阻断贫困代际传递，实施精准扶贫，确保资助工作顺利实施。</w:t>
            </w:r>
          </w:p>
        </w:tc>
        <w:tc>
          <w:tcPr>
            <w:tcW w:w="3735" w:type="dxa"/>
            <w:gridSpan w:val="7"/>
            <w:tcBorders>
              <w:top w:val="single" w:color="auto" w:sz="4" w:space="0"/>
              <w:left w:val="nil"/>
              <w:bottom w:val="single" w:color="auto" w:sz="4" w:space="0"/>
              <w:right w:val="single" w:color="000000" w:sz="4" w:space="0"/>
            </w:tcBorders>
            <w:shd w:val="clear" w:color="auto" w:fill="auto"/>
          </w:tcPr>
          <w:p w14:paraId="5E3953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学生资助补助直达资金（第二批）（普通高中免学费）7万元，享受免学费学生人数235人。完善普通高中助学政策体系，推进教育机会公平，阻断贫困代际传递，实施精准扶贫，确保资助工作顺利实施。</w:t>
            </w:r>
          </w:p>
        </w:tc>
      </w:tr>
      <w:tr w14:paraId="59BB8257">
        <w:tblPrEx>
          <w:tblCellMar>
            <w:top w:w="0" w:type="dxa"/>
            <w:left w:w="108" w:type="dxa"/>
            <w:bottom w:w="0" w:type="dxa"/>
            <w:right w:w="108" w:type="dxa"/>
          </w:tblCellMar>
        </w:tblPrEx>
        <w:trPr>
          <w:trHeight w:val="312" w:hRule="atLeast"/>
        </w:trPr>
        <w:tc>
          <w:tcPr>
            <w:tcW w:w="609" w:type="dxa"/>
            <w:vMerge w:val="restart"/>
            <w:tcBorders>
              <w:top w:val="nil"/>
              <w:left w:val="single" w:color="auto" w:sz="4" w:space="0"/>
              <w:bottom w:val="single" w:color="auto" w:sz="4" w:space="0"/>
              <w:right w:val="single" w:color="auto" w:sz="4" w:space="0"/>
            </w:tcBorders>
            <w:shd w:val="clear" w:color="auto" w:fill="auto"/>
            <w:vAlign w:val="center"/>
          </w:tcPr>
          <w:p w14:paraId="27A9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0" w:type="dxa"/>
            <w:vMerge w:val="restart"/>
            <w:tcBorders>
              <w:top w:val="nil"/>
              <w:left w:val="single" w:color="auto" w:sz="4" w:space="0"/>
              <w:bottom w:val="single" w:color="auto" w:sz="4" w:space="0"/>
              <w:right w:val="single" w:color="auto" w:sz="4" w:space="0"/>
            </w:tcBorders>
            <w:shd w:val="clear" w:color="auto" w:fill="auto"/>
            <w:vAlign w:val="center"/>
          </w:tcPr>
          <w:p w14:paraId="214A9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45618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8E7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41" w:type="dxa"/>
            <w:vMerge w:val="restart"/>
            <w:tcBorders>
              <w:top w:val="nil"/>
              <w:left w:val="single" w:color="auto" w:sz="4" w:space="0"/>
              <w:bottom w:val="single" w:color="auto" w:sz="4" w:space="0"/>
              <w:right w:val="single" w:color="auto" w:sz="4" w:space="0"/>
            </w:tcBorders>
            <w:shd w:val="clear" w:color="auto" w:fill="auto"/>
            <w:vAlign w:val="center"/>
          </w:tcPr>
          <w:p w14:paraId="565BF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14:paraId="225BE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B91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894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2BF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109C1B">
        <w:tblPrEx>
          <w:tblCellMar>
            <w:top w:w="0" w:type="dxa"/>
            <w:left w:w="108" w:type="dxa"/>
            <w:bottom w:w="0" w:type="dxa"/>
            <w:right w:w="108" w:type="dxa"/>
          </w:tblCellMar>
        </w:tblPrEx>
        <w:trPr>
          <w:trHeight w:val="312" w:hRule="atLeast"/>
        </w:trPr>
        <w:tc>
          <w:tcPr>
            <w:tcW w:w="609" w:type="dxa"/>
            <w:vMerge w:val="continue"/>
            <w:tcBorders>
              <w:top w:val="nil"/>
              <w:left w:val="single" w:color="auto" w:sz="4" w:space="0"/>
              <w:bottom w:val="single" w:color="auto" w:sz="4" w:space="0"/>
              <w:right w:val="single" w:color="auto" w:sz="4" w:space="0"/>
            </w:tcBorders>
            <w:vAlign w:val="center"/>
          </w:tcPr>
          <w:p w14:paraId="09841CA0">
            <w:pPr>
              <w:widowControl/>
              <w:jc w:val="left"/>
              <w:rPr>
                <w:rFonts w:hint="eastAsia" w:ascii="宋体" w:hAnsi="宋体" w:cs="宋体"/>
                <w:color w:val="000000"/>
                <w:kern w:val="0"/>
                <w:sz w:val="20"/>
                <w:szCs w:val="20"/>
              </w:rPr>
            </w:pPr>
          </w:p>
        </w:tc>
        <w:tc>
          <w:tcPr>
            <w:tcW w:w="610" w:type="dxa"/>
            <w:vMerge w:val="continue"/>
            <w:tcBorders>
              <w:top w:val="nil"/>
              <w:left w:val="single" w:color="auto" w:sz="4" w:space="0"/>
              <w:bottom w:val="single" w:color="auto" w:sz="4" w:space="0"/>
              <w:right w:val="single" w:color="auto" w:sz="4" w:space="0"/>
            </w:tcBorders>
            <w:vAlign w:val="center"/>
          </w:tcPr>
          <w:p w14:paraId="2C4AD183">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D544895">
            <w:pPr>
              <w:widowControl/>
              <w:jc w:val="left"/>
              <w:rPr>
                <w:rFonts w:hint="eastAsia" w:ascii="宋体" w:hAnsi="宋体" w:cs="宋体"/>
                <w:color w:val="000000"/>
                <w:kern w:val="0"/>
                <w:sz w:val="20"/>
                <w:szCs w:val="20"/>
              </w:rPr>
            </w:pPr>
          </w:p>
        </w:tc>
        <w:tc>
          <w:tcPr>
            <w:tcW w:w="1611" w:type="dxa"/>
            <w:gridSpan w:val="3"/>
            <w:vMerge w:val="continue"/>
            <w:tcBorders>
              <w:top w:val="single" w:color="auto" w:sz="4" w:space="0"/>
              <w:left w:val="single" w:color="auto" w:sz="4" w:space="0"/>
              <w:bottom w:val="single" w:color="auto" w:sz="4" w:space="0"/>
              <w:right w:val="single" w:color="auto" w:sz="4" w:space="0"/>
            </w:tcBorders>
            <w:vAlign w:val="center"/>
          </w:tcPr>
          <w:p w14:paraId="35716C99">
            <w:pPr>
              <w:widowControl/>
              <w:jc w:val="left"/>
              <w:rPr>
                <w:rFonts w:hint="eastAsia" w:ascii="宋体" w:hAnsi="宋体" w:cs="宋体"/>
                <w:color w:val="000000"/>
                <w:kern w:val="0"/>
                <w:sz w:val="20"/>
                <w:szCs w:val="20"/>
              </w:rPr>
            </w:pPr>
          </w:p>
        </w:tc>
        <w:tc>
          <w:tcPr>
            <w:tcW w:w="941" w:type="dxa"/>
            <w:vMerge w:val="continue"/>
            <w:tcBorders>
              <w:top w:val="nil"/>
              <w:left w:val="single" w:color="auto" w:sz="4" w:space="0"/>
              <w:bottom w:val="single" w:color="auto" w:sz="4" w:space="0"/>
              <w:right w:val="single" w:color="auto" w:sz="4" w:space="0"/>
            </w:tcBorders>
            <w:vAlign w:val="center"/>
          </w:tcPr>
          <w:p w14:paraId="5B5FF5B5">
            <w:pPr>
              <w:widowControl/>
              <w:jc w:val="left"/>
              <w:rPr>
                <w:rFonts w:hint="eastAsia" w:ascii="宋体" w:hAnsi="宋体" w:cs="宋体"/>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vAlign w:val="center"/>
          </w:tcPr>
          <w:p w14:paraId="0B620F94">
            <w:pPr>
              <w:widowControl/>
              <w:jc w:val="left"/>
              <w:rPr>
                <w:rFonts w:hint="eastAsia" w:ascii="宋体" w:hAnsi="宋体" w:cs="宋体"/>
                <w:color w:val="000000"/>
                <w:kern w:val="0"/>
                <w:sz w:val="20"/>
                <w:szCs w:val="20"/>
              </w:rPr>
            </w:pPr>
          </w:p>
        </w:tc>
        <w:tc>
          <w:tcPr>
            <w:tcW w:w="765" w:type="dxa"/>
            <w:gridSpan w:val="2"/>
            <w:vMerge w:val="continue"/>
            <w:tcBorders>
              <w:top w:val="single" w:color="auto" w:sz="4" w:space="0"/>
              <w:left w:val="single" w:color="auto" w:sz="4" w:space="0"/>
              <w:bottom w:val="single" w:color="auto" w:sz="4" w:space="0"/>
              <w:right w:val="single" w:color="auto" w:sz="4" w:space="0"/>
            </w:tcBorders>
            <w:vAlign w:val="center"/>
          </w:tcPr>
          <w:p w14:paraId="4BFC46AE">
            <w:pPr>
              <w:widowControl/>
              <w:jc w:val="left"/>
              <w:rPr>
                <w:rFonts w:hint="eastAsia" w:ascii="宋体" w:hAnsi="宋体" w:cs="宋体"/>
                <w:color w:val="000000"/>
                <w:kern w:val="0"/>
                <w:sz w:val="20"/>
                <w:szCs w:val="20"/>
              </w:rPr>
            </w:pPr>
          </w:p>
        </w:tc>
        <w:tc>
          <w:tcPr>
            <w:tcW w:w="1077" w:type="dxa"/>
            <w:gridSpan w:val="2"/>
            <w:vMerge w:val="continue"/>
            <w:tcBorders>
              <w:top w:val="single" w:color="auto" w:sz="4" w:space="0"/>
              <w:left w:val="single" w:color="auto" w:sz="4" w:space="0"/>
              <w:bottom w:val="single" w:color="auto" w:sz="4" w:space="0"/>
              <w:right w:val="single" w:color="auto" w:sz="4" w:space="0"/>
            </w:tcBorders>
            <w:vAlign w:val="center"/>
          </w:tcPr>
          <w:p w14:paraId="2830579B">
            <w:pPr>
              <w:widowControl/>
              <w:jc w:val="left"/>
              <w:rPr>
                <w:rFonts w:hint="eastAsia" w:ascii="宋体" w:hAnsi="宋体" w:cs="宋体"/>
                <w:color w:val="000000"/>
                <w:kern w:val="0"/>
                <w:sz w:val="20"/>
                <w:szCs w:val="20"/>
              </w:rPr>
            </w:pPr>
          </w:p>
        </w:tc>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14:paraId="619D9957">
            <w:pPr>
              <w:widowControl/>
              <w:jc w:val="left"/>
              <w:rPr>
                <w:rFonts w:hint="eastAsia" w:ascii="宋体" w:hAnsi="宋体" w:cs="宋体"/>
                <w:color w:val="000000"/>
                <w:kern w:val="0"/>
                <w:sz w:val="20"/>
                <w:szCs w:val="20"/>
              </w:rPr>
            </w:pPr>
          </w:p>
        </w:tc>
      </w:tr>
      <w:tr w14:paraId="3AF248EE">
        <w:tblPrEx>
          <w:tblCellMar>
            <w:top w:w="0" w:type="dxa"/>
            <w:left w:w="108" w:type="dxa"/>
            <w:bottom w:w="0" w:type="dxa"/>
            <w:right w:w="108" w:type="dxa"/>
          </w:tblCellMar>
        </w:tblPrEx>
        <w:trPr>
          <w:trHeight w:val="402" w:hRule="atLeast"/>
        </w:trPr>
        <w:tc>
          <w:tcPr>
            <w:tcW w:w="6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1C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AA2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2798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1CA9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享受免学费学生人数</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258EA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BA8B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082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3B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A0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70ABD0">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7BE493CC">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B06E1F0">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2166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1402E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264B4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09AD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46D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BE7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6C5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68803B">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1B7C2215">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434391A">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627F5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AB1B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1E396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AA53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60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F50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63B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90F253">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780C36E4">
            <w:pPr>
              <w:widowControl/>
              <w:jc w:val="left"/>
              <w:rPr>
                <w:rFonts w:hint="eastAsia" w:ascii="宋体" w:hAnsi="宋体" w:cs="宋体"/>
                <w:color w:val="000000"/>
                <w:kern w:val="0"/>
                <w:sz w:val="20"/>
                <w:szCs w:val="20"/>
              </w:rPr>
            </w:pPr>
          </w:p>
        </w:tc>
        <w:tc>
          <w:tcPr>
            <w:tcW w:w="6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A2B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07A2F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F941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45413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1AAE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1FD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2B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EDC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9D84A0">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0FAD3C16">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3E6DB0F">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4A6E7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9FFEF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3A8E1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94CB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8C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E28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6B2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03AE01">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57F5B18F">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7A9A713">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27B3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CA66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37F56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C315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62D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FFD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B48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12C604">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2E373933">
            <w:pPr>
              <w:widowControl/>
              <w:jc w:val="left"/>
              <w:rPr>
                <w:rFonts w:hint="eastAsia" w:ascii="宋体" w:hAnsi="宋体" w:cs="宋体"/>
                <w:color w:val="000000"/>
                <w:kern w:val="0"/>
                <w:sz w:val="20"/>
                <w:szCs w:val="20"/>
              </w:rPr>
            </w:pPr>
          </w:p>
        </w:tc>
        <w:tc>
          <w:tcPr>
            <w:tcW w:w="6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A3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11FF0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0627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5BD82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D99C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83A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CC9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E70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EA96C7">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2D435142">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A912799">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7DA8C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86A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7CE7E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6B3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9FA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812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BBA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DB7C8E">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02A72B56">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623629F4">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2F45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26B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7F815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F001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DC0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F6A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6C8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D9866B">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5C460E8E">
            <w:pPr>
              <w:widowControl/>
              <w:jc w:val="left"/>
              <w:rPr>
                <w:rFonts w:hint="eastAsia" w:ascii="宋体" w:hAnsi="宋体" w:cs="宋体"/>
                <w:color w:val="000000"/>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14:paraId="06A9358F">
            <w:pPr>
              <w:widowControl/>
              <w:jc w:val="left"/>
              <w:rPr>
                <w:rFonts w:hint="eastAsia"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2478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881A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619CA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0B68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40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9E7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C6E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A0F8D7">
        <w:tblPrEx>
          <w:tblCellMar>
            <w:top w:w="0" w:type="dxa"/>
            <w:left w:w="108" w:type="dxa"/>
            <w:bottom w:w="0" w:type="dxa"/>
            <w:right w:w="108" w:type="dxa"/>
          </w:tblCellMar>
        </w:tblPrEx>
        <w:trPr>
          <w:trHeight w:val="402" w:hRule="atLeast"/>
        </w:trPr>
        <w:tc>
          <w:tcPr>
            <w:tcW w:w="609" w:type="dxa"/>
            <w:vMerge w:val="continue"/>
            <w:tcBorders>
              <w:top w:val="single" w:color="auto" w:sz="4" w:space="0"/>
              <w:left w:val="single" w:color="auto" w:sz="4" w:space="0"/>
              <w:bottom w:val="single" w:color="auto" w:sz="4" w:space="0"/>
              <w:right w:val="single" w:color="auto" w:sz="4" w:space="0"/>
            </w:tcBorders>
            <w:vAlign w:val="center"/>
          </w:tcPr>
          <w:p w14:paraId="5706B8F2">
            <w:pPr>
              <w:widowControl/>
              <w:jc w:val="left"/>
              <w:rPr>
                <w:rFonts w:hint="eastAsia" w:ascii="宋体" w:hAnsi="宋体" w:cs="宋体"/>
                <w:color w:val="000000"/>
                <w:kern w:val="0"/>
                <w:sz w:val="20"/>
                <w:szCs w:val="20"/>
              </w:rPr>
            </w:pPr>
          </w:p>
        </w:tc>
        <w:tc>
          <w:tcPr>
            <w:tcW w:w="610" w:type="dxa"/>
            <w:tcBorders>
              <w:top w:val="single" w:color="auto" w:sz="4" w:space="0"/>
              <w:left w:val="single" w:color="auto" w:sz="4" w:space="0"/>
              <w:bottom w:val="single" w:color="auto" w:sz="4" w:space="0"/>
              <w:right w:val="single" w:color="auto" w:sz="4" w:space="0"/>
            </w:tcBorders>
            <w:shd w:val="clear" w:color="auto" w:fill="auto"/>
            <w:vAlign w:val="center"/>
          </w:tcPr>
          <w:p w14:paraId="37F20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14:paraId="5A50A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3727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受助学生满意度</w:t>
            </w:r>
          </w:p>
        </w:tc>
        <w:tc>
          <w:tcPr>
            <w:tcW w:w="941" w:type="dxa"/>
            <w:tcBorders>
              <w:top w:val="single" w:color="auto" w:sz="4" w:space="0"/>
              <w:left w:val="single" w:color="auto" w:sz="4" w:space="0"/>
              <w:bottom w:val="single" w:color="auto" w:sz="4" w:space="0"/>
              <w:right w:val="single" w:color="auto" w:sz="4" w:space="0"/>
            </w:tcBorders>
            <w:shd w:val="clear" w:color="auto" w:fill="auto"/>
            <w:vAlign w:val="center"/>
          </w:tcPr>
          <w:p w14:paraId="3A0D7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0EBE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201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3F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96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FEEA88">
        <w:tblPrEx>
          <w:tblCellMar>
            <w:top w:w="0" w:type="dxa"/>
            <w:left w:w="108" w:type="dxa"/>
            <w:bottom w:w="0" w:type="dxa"/>
            <w:right w:w="108" w:type="dxa"/>
          </w:tblCellMar>
        </w:tblPrEx>
        <w:trPr>
          <w:trHeight w:val="270" w:hRule="atLeast"/>
        </w:trPr>
        <w:tc>
          <w:tcPr>
            <w:tcW w:w="563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A771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1671B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7" w:type="dxa"/>
            <w:gridSpan w:val="2"/>
            <w:tcBorders>
              <w:top w:val="single" w:color="auto" w:sz="4" w:space="0"/>
              <w:left w:val="nil"/>
              <w:bottom w:val="single" w:color="auto" w:sz="4" w:space="0"/>
              <w:right w:val="single" w:color="auto" w:sz="4" w:space="0"/>
            </w:tcBorders>
            <w:shd w:val="clear" w:color="auto" w:fill="auto"/>
            <w:vAlign w:val="center"/>
          </w:tcPr>
          <w:p w14:paraId="22EDF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99.58分</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E64E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982C588">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637"/>
        <w:gridCol w:w="636"/>
        <w:gridCol w:w="1104"/>
        <w:gridCol w:w="252"/>
        <w:gridCol w:w="668"/>
        <w:gridCol w:w="426"/>
        <w:gridCol w:w="898"/>
        <w:gridCol w:w="798"/>
        <w:gridCol w:w="511"/>
        <w:gridCol w:w="450"/>
        <w:gridCol w:w="511"/>
        <w:gridCol w:w="431"/>
        <w:gridCol w:w="484"/>
        <w:gridCol w:w="716"/>
      </w:tblGrid>
      <w:tr w14:paraId="348F4CF9">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08E0D67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9A0C69">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7888A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7B3F67">
        <w:tblPrEx>
          <w:tblCellMar>
            <w:top w:w="0" w:type="dxa"/>
            <w:left w:w="108" w:type="dxa"/>
            <w:bottom w:w="0" w:type="dxa"/>
            <w:right w:w="108" w:type="dxa"/>
          </w:tblCellMar>
        </w:tblPrEx>
        <w:trPr>
          <w:trHeight w:val="270" w:hRule="atLeast"/>
        </w:trPr>
        <w:tc>
          <w:tcPr>
            <w:tcW w:w="12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DAD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49" w:type="dxa"/>
            <w:gridSpan w:val="12"/>
            <w:tcBorders>
              <w:top w:val="single" w:color="auto" w:sz="4" w:space="0"/>
              <w:left w:val="nil"/>
              <w:bottom w:val="single" w:color="auto" w:sz="4" w:space="0"/>
              <w:right w:val="single" w:color="000000" w:sz="4" w:space="0"/>
            </w:tcBorders>
            <w:shd w:val="clear" w:color="auto" w:fill="auto"/>
            <w:vAlign w:val="center"/>
          </w:tcPr>
          <w:p w14:paraId="739C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2023年学生资助补助直达资金（第二批）（普通高中助学金）</w:t>
            </w:r>
          </w:p>
        </w:tc>
      </w:tr>
      <w:tr w14:paraId="6481201F">
        <w:tblPrEx>
          <w:tblCellMar>
            <w:top w:w="0" w:type="dxa"/>
            <w:left w:w="108" w:type="dxa"/>
            <w:bottom w:w="0" w:type="dxa"/>
            <w:right w:w="108" w:type="dxa"/>
          </w:tblCellMar>
        </w:tblPrEx>
        <w:trPr>
          <w:trHeight w:val="270" w:hRule="atLeast"/>
        </w:trPr>
        <w:tc>
          <w:tcPr>
            <w:tcW w:w="12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C3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48" w:type="dxa"/>
            <w:gridSpan w:val="5"/>
            <w:tcBorders>
              <w:top w:val="single" w:color="auto" w:sz="4" w:space="0"/>
              <w:left w:val="nil"/>
              <w:bottom w:val="single" w:color="auto" w:sz="4" w:space="0"/>
              <w:right w:val="single" w:color="auto" w:sz="4" w:space="0"/>
            </w:tcBorders>
            <w:shd w:val="clear" w:color="auto" w:fill="auto"/>
            <w:vAlign w:val="center"/>
          </w:tcPr>
          <w:p w14:paraId="44045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75278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92" w:type="dxa"/>
            <w:gridSpan w:val="5"/>
            <w:tcBorders>
              <w:top w:val="single" w:color="auto" w:sz="4" w:space="0"/>
              <w:left w:val="nil"/>
              <w:bottom w:val="single" w:color="auto" w:sz="4" w:space="0"/>
              <w:right w:val="single" w:color="auto" w:sz="4" w:space="0"/>
            </w:tcBorders>
            <w:shd w:val="clear" w:color="auto" w:fill="auto"/>
            <w:vAlign w:val="center"/>
          </w:tcPr>
          <w:p w14:paraId="07B27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13F56FFC">
        <w:tblPrEx>
          <w:tblCellMar>
            <w:top w:w="0" w:type="dxa"/>
            <w:left w:w="108" w:type="dxa"/>
            <w:bottom w:w="0" w:type="dxa"/>
            <w:right w:w="108" w:type="dxa"/>
          </w:tblCellMar>
        </w:tblPrEx>
        <w:trPr>
          <w:trHeight w:val="480" w:hRule="atLeast"/>
        </w:trPr>
        <w:tc>
          <w:tcPr>
            <w:tcW w:w="12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A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AD17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8" w:type="dxa"/>
            <w:tcBorders>
              <w:top w:val="nil"/>
              <w:left w:val="nil"/>
              <w:bottom w:val="single" w:color="auto" w:sz="4" w:space="0"/>
              <w:right w:val="single" w:color="auto" w:sz="4" w:space="0"/>
            </w:tcBorders>
            <w:shd w:val="clear" w:color="auto" w:fill="auto"/>
            <w:vAlign w:val="center"/>
          </w:tcPr>
          <w:p w14:paraId="3FF77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1370D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AF42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34022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24FA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41A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061256A">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49D5DE54">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CBF1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8" w:type="dxa"/>
            <w:tcBorders>
              <w:top w:val="nil"/>
              <w:left w:val="nil"/>
              <w:bottom w:val="single" w:color="auto" w:sz="4" w:space="0"/>
              <w:right w:val="single" w:color="auto" w:sz="4" w:space="0"/>
            </w:tcBorders>
            <w:shd w:val="clear" w:color="auto" w:fill="auto"/>
            <w:vAlign w:val="center"/>
          </w:tcPr>
          <w:p w14:paraId="39DAB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15E9C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442AA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32F93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1DEE0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069A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CC691C2">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29E4FE72">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51021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8" w:type="dxa"/>
            <w:tcBorders>
              <w:top w:val="nil"/>
              <w:left w:val="nil"/>
              <w:bottom w:val="single" w:color="auto" w:sz="4" w:space="0"/>
              <w:right w:val="single" w:color="auto" w:sz="4" w:space="0"/>
            </w:tcBorders>
            <w:shd w:val="clear" w:color="auto" w:fill="auto"/>
            <w:vAlign w:val="center"/>
          </w:tcPr>
          <w:p w14:paraId="5777F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30FB6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38CDE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E7ED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732D6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098B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EB5A8D">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18D2C081">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682FE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668" w:type="dxa"/>
            <w:tcBorders>
              <w:top w:val="nil"/>
              <w:left w:val="nil"/>
              <w:bottom w:val="single" w:color="auto" w:sz="4" w:space="0"/>
              <w:right w:val="single" w:color="auto" w:sz="4" w:space="0"/>
            </w:tcBorders>
            <w:shd w:val="clear" w:color="auto" w:fill="auto"/>
            <w:vAlign w:val="center"/>
          </w:tcPr>
          <w:p w14:paraId="10AEC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1D493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1BC3A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3D25B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C3BE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1368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7A1D55">
        <w:tblPrEx>
          <w:tblCellMar>
            <w:top w:w="0" w:type="dxa"/>
            <w:left w:w="108" w:type="dxa"/>
            <w:bottom w:w="0" w:type="dxa"/>
            <w:right w:w="108" w:type="dxa"/>
          </w:tblCellMar>
        </w:tblPrEx>
        <w:trPr>
          <w:trHeight w:val="439" w:hRule="atLeast"/>
        </w:trPr>
        <w:tc>
          <w:tcPr>
            <w:tcW w:w="1273" w:type="dxa"/>
            <w:gridSpan w:val="2"/>
            <w:vMerge w:val="continue"/>
            <w:tcBorders>
              <w:top w:val="single" w:color="auto" w:sz="4" w:space="0"/>
              <w:left w:val="single" w:color="auto" w:sz="4" w:space="0"/>
              <w:bottom w:val="single" w:color="auto" w:sz="4" w:space="0"/>
              <w:right w:val="single" w:color="auto" w:sz="4" w:space="0"/>
            </w:tcBorders>
            <w:vAlign w:val="center"/>
          </w:tcPr>
          <w:p w14:paraId="66FDB155">
            <w:pPr>
              <w:widowControl/>
              <w:jc w:val="left"/>
              <w:rPr>
                <w:rFonts w:hint="eastAsia" w:ascii="宋体" w:hAnsi="宋体" w:cs="宋体"/>
                <w:color w:val="000000"/>
                <w:kern w:val="0"/>
                <w:sz w:val="20"/>
                <w:szCs w:val="20"/>
              </w:rPr>
            </w:pPr>
          </w:p>
        </w:tc>
        <w:tc>
          <w:tcPr>
            <w:tcW w:w="1356" w:type="dxa"/>
            <w:gridSpan w:val="2"/>
            <w:tcBorders>
              <w:top w:val="single" w:color="auto" w:sz="4" w:space="0"/>
              <w:left w:val="nil"/>
              <w:bottom w:val="single" w:color="auto" w:sz="4" w:space="0"/>
              <w:right w:val="single" w:color="auto" w:sz="4" w:space="0"/>
            </w:tcBorders>
            <w:shd w:val="clear" w:color="auto" w:fill="auto"/>
            <w:vAlign w:val="center"/>
          </w:tcPr>
          <w:p w14:paraId="2D88E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68" w:type="dxa"/>
            <w:tcBorders>
              <w:top w:val="nil"/>
              <w:left w:val="nil"/>
              <w:bottom w:val="single" w:color="auto" w:sz="4" w:space="0"/>
              <w:right w:val="single" w:color="auto" w:sz="4" w:space="0"/>
            </w:tcBorders>
            <w:shd w:val="clear" w:color="auto" w:fill="auto"/>
            <w:vAlign w:val="center"/>
          </w:tcPr>
          <w:p w14:paraId="7863D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4" w:type="dxa"/>
            <w:gridSpan w:val="2"/>
            <w:tcBorders>
              <w:top w:val="single" w:color="auto" w:sz="4" w:space="0"/>
              <w:left w:val="nil"/>
              <w:bottom w:val="single" w:color="auto" w:sz="4" w:space="0"/>
              <w:right w:val="single" w:color="auto" w:sz="4" w:space="0"/>
            </w:tcBorders>
            <w:shd w:val="clear" w:color="auto" w:fill="auto"/>
            <w:vAlign w:val="center"/>
          </w:tcPr>
          <w:p w14:paraId="2883F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9" w:type="dxa"/>
            <w:gridSpan w:val="2"/>
            <w:tcBorders>
              <w:top w:val="single" w:color="auto" w:sz="4" w:space="0"/>
              <w:left w:val="nil"/>
              <w:bottom w:val="single" w:color="auto" w:sz="4" w:space="0"/>
              <w:right w:val="single" w:color="auto" w:sz="4" w:space="0"/>
            </w:tcBorders>
            <w:shd w:val="clear" w:color="auto" w:fill="auto"/>
            <w:vAlign w:val="center"/>
          </w:tcPr>
          <w:p w14:paraId="69DFF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50F4B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566B2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6F12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8CA997">
        <w:tblPrEx>
          <w:tblCellMar>
            <w:top w:w="0" w:type="dxa"/>
            <w:left w:w="108" w:type="dxa"/>
            <w:bottom w:w="0" w:type="dxa"/>
            <w:right w:w="108" w:type="dxa"/>
          </w:tblCellMar>
        </w:tblPrEx>
        <w:trPr>
          <w:trHeight w:val="270" w:hRule="atLeast"/>
        </w:trPr>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26C41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84" w:type="dxa"/>
            <w:gridSpan w:val="6"/>
            <w:tcBorders>
              <w:top w:val="single" w:color="auto" w:sz="4" w:space="0"/>
              <w:left w:val="nil"/>
              <w:bottom w:val="single" w:color="auto" w:sz="4" w:space="0"/>
              <w:right w:val="single" w:color="auto" w:sz="4" w:space="0"/>
            </w:tcBorders>
            <w:shd w:val="clear" w:color="auto" w:fill="auto"/>
            <w:vAlign w:val="center"/>
          </w:tcPr>
          <w:p w14:paraId="4CF90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01" w:type="dxa"/>
            <w:gridSpan w:val="7"/>
            <w:tcBorders>
              <w:top w:val="single" w:color="auto" w:sz="4" w:space="0"/>
              <w:left w:val="nil"/>
              <w:bottom w:val="single" w:color="auto" w:sz="4" w:space="0"/>
              <w:right w:val="single" w:color="auto" w:sz="4" w:space="0"/>
            </w:tcBorders>
            <w:shd w:val="clear" w:color="auto" w:fill="auto"/>
            <w:vAlign w:val="center"/>
          </w:tcPr>
          <w:p w14:paraId="08B10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A188BC">
        <w:tblPrEx>
          <w:tblCellMar>
            <w:top w:w="0" w:type="dxa"/>
            <w:left w:w="108" w:type="dxa"/>
            <w:bottom w:w="0" w:type="dxa"/>
            <w:right w:w="108" w:type="dxa"/>
          </w:tblCellMar>
        </w:tblPrEx>
        <w:trPr>
          <w:trHeight w:val="540" w:hRule="atLeast"/>
        </w:trPr>
        <w:tc>
          <w:tcPr>
            <w:tcW w:w="637" w:type="dxa"/>
            <w:vMerge w:val="continue"/>
            <w:tcBorders>
              <w:top w:val="nil"/>
              <w:left w:val="single" w:color="auto" w:sz="4" w:space="0"/>
              <w:bottom w:val="single" w:color="auto" w:sz="4" w:space="0"/>
              <w:right w:val="single" w:color="auto" w:sz="4" w:space="0"/>
            </w:tcBorders>
            <w:vAlign w:val="center"/>
          </w:tcPr>
          <w:p w14:paraId="2E52B5D0">
            <w:pPr>
              <w:widowControl/>
              <w:jc w:val="left"/>
              <w:rPr>
                <w:rFonts w:hint="eastAsia" w:ascii="宋体" w:hAnsi="宋体" w:cs="宋体"/>
                <w:color w:val="000000"/>
                <w:kern w:val="0"/>
                <w:sz w:val="20"/>
                <w:szCs w:val="20"/>
              </w:rPr>
            </w:pPr>
          </w:p>
        </w:tc>
        <w:tc>
          <w:tcPr>
            <w:tcW w:w="3984" w:type="dxa"/>
            <w:gridSpan w:val="6"/>
            <w:tcBorders>
              <w:top w:val="single" w:color="auto" w:sz="4" w:space="0"/>
              <w:left w:val="nil"/>
              <w:bottom w:val="single" w:color="auto" w:sz="4" w:space="0"/>
              <w:right w:val="single" w:color="000000" w:sz="4" w:space="0"/>
            </w:tcBorders>
            <w:shd w:val="clear" w:color="auto" w:fill="auto"/>
          </w:tcPr>
          <w:p w14:paraId="3615A9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昌州财教[2023]12号文件，拨付2023年学生资助补助直达资金（第二批）（普通高中助学金）9.07万元。加强普通高中国家助学金管理，确保资助工作顺利实施。助力家庭脱贫，帮助学生顺利完成学业。</w:t>
            </w:r>
          </w:p>
        </w:tc>
        <w:tc>
          <w:tcPr>
            <w:tcW w:w="3901" w:type="dxa"/>
            <w:gridSpan w:val="7"/>
            <w:tcBorders>
              <w:top w:val="single" w:color="auto" w:sz="4" w:space="0"/>
              <w:left w:val="nil"/>
              <w:bottom w:val="single" w:color="auto" w:sz="4" w:space="0"/>
              <w:right w:val="single" w:color="000000" w:sz="4" w:space="0"/>
            </w:tcBorders>
            <w:shd w:val="clear" w:color="auto" w:fill="auto"/>
          </w:tcPr>
          <w:p w14:paraId="781960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昌州财教[2023]12号文件，已拨付2023年学生资助补助直达资金（第二批）（普通高中助学金）9.07万元，资助学生人数640人。加强普通高中国家助学金管理，确保资助工作顺利实施。助力家庭脱贫，帮助学生顺利完成学业。</w:t>
            </w:r>
          </w:p>
        </w:tc>
      </w:tr>
      <w:tr w14:paraId="4C5A651A">
        <w:tblPrEx>
          <w:tblCellMar>
            <w:top w:w="0" w:type="dxa"/>
            <w:left w:w="108" w:type="dxa"/>
            <w:bottom w:w="0" w:type="dxa"/>
            <w:right w:w="108" w:type="dxa"/>
          </w:tblCellMar>
        </w:tblPrEx>
        <w:trPr>
          <w:trHeight w:val="312" w:hRule="atLeast"/>
        </w:trPr>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074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E8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1C5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4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8DF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A5F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BF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BD1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359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FB7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FA4281">
        <w:tblPrEx>
          <w:tblCellMar>
            <w:top w:w="0" w:type="dxa"/>
            <w:left w:w="108" w:type="dxa"/>
            <w:bottom w:w="0" w:type="dxa"/>
            <w:right w:w="108" w:type="dxa"/>
          </w:tblCellMar>
        </w:tblPrEx>
        <w:trPr>
          <w:trHeight w:val="31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42E563FF">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753A0766">
            <w:pPr>
              <w:widowControl/>
              <w:jc w:val="left"/>
              <w:rPr>
                <w:rFonts w:hint="eastAsia" w:ascii="宋体" w:hAnsi="宋体" w:cs="宋体"/>
                <w:color w:val="000000"/>
                <w:kern w:val="0"/>
                <w:sz w:val="20"/>
                <w:szCs w:val="20"/>
              </w:rPr>
            </w:pPr>
          </w:p>
        </w:tc>
        <w:tc>
          <w:tcPr>
            <w:tcW w:w="1104" w:type="dxa"/>
            <w:vMerge w:val="continue"/>
            <w:tcBorders>
              <w:top w:val="single" w:color="auto" w:sz="4" w:space="0"/>
              <w:left w:val="single" w:color="auto" w:sz="4" w:space="0"/>
              <w:bottom w:val="single" w:color="auto" w:sz="4" w:space="0"/>
              <w:right w:val="single" w:color="auto" w:sz="4" w:space="0"/>
            </w:tcBorders>
            <w:vAlign w:val="center"/>
          </w:tcPr>
          <w:p w14:paraId="4E3AC51F">
            <w:pPr>
              <w:widowControl/>
              <w:jc w:val="left"/>
              <w:rPr>
                <w:rFonts w:hint="eastAsia" w:ascii="宋体" w:hAnsi="宋体" w:cs="宋体"/>
                <w:color w:val="000000"/>
                <w:kern w:val="0"/>
                <w:sz w:val="20"/>
                <w:szCs w:val="20"/>
              </w:rPr>
            </w:pPr>
          </w:p>
        </w:tc>
        <w:tc>
          <w:tcPr>
            <w:tcW w:w="1346" w:type="dxa"/>
            <w:gridSpan w:val="3"/>
            <w:vMerge w:val="continue"/>
            <w:tcBorders>
              <w:top w:val="single" w:color="auto" w:sz="4" w:space="0"/>
              <w:left w:val="single" w:color="auto" w:sz="4" w:space="0"/>
              <w:bottom w:val="single" w:color="auto" w:sz="4" w:space="0"/>
              <w:right w:val="single" w:color="auto" w:sz="4" w:space="0"/>
            </w:tcBorders>
            <w:vAlign w:val="center"/>
          </w:tcPr>
          <w:p w14:paraId="3FA913D9">
            <w:pPr>
              <w:widowControl/>
              <w:jc w:val="left"/>
              <w:rPr>
                <w:rFonts w:hint="eastAsia" w:ascii="宋体" w:hAnsi="宋体" w:cs="宋体"/>
                <w:color w:val="000000"/>
                <w:kern w:val="0"/>
                <w:sz w:val="20"/>
                <w:szCs w:val="20"/>
              </w:rPr>
            </w:pPr>
          </w:p>
        </w:tc>
        <w:tc>
          <w:tcPr>
            <w:tcW w:w="898" w:type="dxa"/>
            <w:vMerge w:val="continue"/>
            <w:tcBorders>
              <w:top w:val="single" w:color="auto" w:sz="4" w:space="0"/>
              <w:left w:val="single" w:color="auto" w:sz="4" w:space="0"/>
              <w:bottom w:val="single" w:color="auto" w:sz="4" w:space="0"/>
              <w:right w:val="single" w:color="auto" w:sz="4" w:space="0"/>
            </w:tcBorders>
            <w:vAlign w:val="center"/>
          </w:tcPr>
          <w:p w14:paraId="546B40A6">
            <w:pPr>
              <w:widowControl/>
              <w:jc w:val="left"/>
              <w:rPr>
                <w:rFonts w:hint="eastAsia" w:ascii="宋体" w:hAnsi="宋体" w:cs="宋体"/>
                <w:color w:val="000000"/>
                <w:kern w:val="0"/>
                <w:sz w:val="20"/>
                <w:szCs w:val="20"/>
              </w:rPr>
            </w:pPr>
          </w:p>
        </w:tc>
        <w:tc>
          <w:tcPr>
            <w:tcW w:w="798" w:type="dxa"/>
            <w:vMerge w:val="continue"/>
            <w:tcBorders>
              <w:top w:val="single" w:color="auto" w:sz="4" w:space="0"/>
              <w:left w:val="single" w:color="auto" w:sz="4" w:space="0"/>
              <w:bottom w:val="single" w:color="auto" w:sz="4" w:space="0"/>
              <w:right w:val="single" w:color="auto" w:sz="4" w:space="0"/>
            </w:tcBorders>
            <w:vAlign w:val="center"/>
          </w:tcPr>
          <w:p w14:paraId="319C11D2">
            <w:pPr>
              <w:widowControl/>
              <w:jc w:val="left"/>
              <w:rPr>
                <w:rFonts w:hint="eastAsia" w:ascii="宋体" w:hAnsi="宋体" w:cs="宋体"/>
                <w:color w:val="000000"/>
                <w:kern w:val="0"/>
                <w:sz w:val="20"/>
                <w:szCs w:val="20"/>
              </w:rPr>
            </w:pPr>
          </w:p>
        </w:tc>
        <w:tc>
          <w:tcPr>
            <w:tcW w:w="961" w:type="dxa"/>
            <w:gridSpan w:val="2"/>
            <w:vMerge w:val="continue"/>
            <w:tcBorders>
              <w:top w:val="single" w:color="auto" w:sz="4" w:space="0"/>
              <w:left w:val="single" w:color="auto" w:sz="4" w:space="0"/>
              <w:bottom w:val="single" w:color="auto" w:sz="4" w:space="0"/>
              <w:right w:val="single" w:color="auto" w:sz="4" w:space="0"/>
            </w:tcBorders>
            <w:vAlign w:val="center"/>
          </w:tcPr>
          <w:p w14:paraId="4B64863F">
            <w:pPr>
              <w:widowControl/>
              <w:jc w:val="left"/>
              <w:rPr>
                <w:rFonts w:hint="eastAsia" w:ascii="宋体" w:hAnsi="宋体" w:cs="宋体"/>
                <w:color w:val="000000"/>
                <w:kern w:val="0"/>
                <w:sz w:val="20"/>
                <w:szCs w:val="20"/>
              </w:rPr>
            </w:pPr>
          </w:p>
        </w:tc>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6A7EFA5F">
            <w:pPr>
              <w:widowControl/>
              <w:jc w:val="left"/>
              <w:rPr>
                <w:rFonts w:hint="eastAsia"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14:paraId="24580666">
            <w:pPr>
              <w:widowControl/>
              <w:jc w:val="left"/>
              <w:rPr>
                <w:rFonts w:hint="eastAsia" w:ascii="宋体" w:hAnsi="宋体" w:cs="宋体"/>
                <w:color w:val="000000"/>
                <w:kern w:val="0"/>
                <w:sz w:val="20"/>
                <w:szCs w:val="20"/>
              </w:rPr>
            </w:pPr>
          </w:p>
        </w:tc>
      </w:tr>
      <w:tr w14:paraId="298D1696">
        <w:tblPrEx>
          <w:tblCellMar>
            <w:top w:w="0" w:type="dxa"/>
            <w:left w:w="108" w:type="dxa"/>
            <w:bottom w:w="0" w:type="dxa"/>
            <w:right w:w="108" w:type="dxa"/>
          </w:tblCellMar>
        </w:tblPrEx>
        <w:trPr>
          <w:trHeight w:val="402" w:hRule="atLeast"/>
        </w:trPr>
        <w:tc>
          <w:tcPr>
            <w:tcW w:w="6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D64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2B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34C69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0BAF5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资助学生人数</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5F74D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2067E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2DC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98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1D7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0EABCD">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24A83689">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6440E887">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29257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E400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助学金发放率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18E79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0839A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3EA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EF8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A3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8A521D">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01E1C16D">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4CC61FEE">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67C3C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C23A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助学金发放及时率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5E749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A370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FE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37E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0E0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4CE730">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217CE825">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E2A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44A5E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B6C9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7F45D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&lt;=2000元/生/年</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34CD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2000元/年/年</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13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A2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FC1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426D2D">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5D4E0E8D">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169129A4">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59F73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7B6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264DD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12B49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63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0E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301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472136">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5E63256C">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1C9F846A">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2EA7A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14D8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4575B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4F38B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5B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30C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CE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0414DA">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45D1F773">
            <w:pPr>
              <w:widowControl/>
              <w:jc w:val="left"/>
              <w:rPr>
                <w:rFonts w:hint="eastAsia" w:ascii="宋体" w:hAnsi="宋体" w:cs="宋体"/>
                <w:color w:val="000000"/>
                <w:kern w:val="0"/>
                <w:sz w:val="20"/>
                <w:szCs w:val="20"/>
              </w:rP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EC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0801C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C6E4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342E0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4490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957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97E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7D2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D263AA">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5DA0E0B6">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7FD98712">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571FB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7FE30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6DA7C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5877A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747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A79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22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B5F1B9">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6746250E">
            <w:pPr>
              <w:widowControl/>
              <w:jc w:val="left"/>
              <w:rPr>
                <w:rFonts w:hint="eastAsia" w:ascii="宋体" w:hAnsi="宋体" w:cs="宋体"/>
                <w:color w:val="000000"/>
                <w:kern w:val="0"/>
                <w:sz w:val="20"/>
                <w:szCs w:val="20"/>
              </w:rPr>
            </w:pPr>
          </w:p>
        </w:tc>
        <w:tc>
          <w:tcPr>
            <w:tcW w:w="636" w:type="dxa"/>
            <w:vMerge w:val="continue"/>
            <w:tcBorders>
              <w:top w:val="single" w:color="auto" w:sz="4" w:space="0"/>
              <w:left w:val="single" w:color="auto" w:sz="4" w:space="0"/>
              <w:bottom w:val="single" w:color="auto" w:sz="4" w:space="0"/>
              <w:right w:val="single" w:color="auto" w:sz="4" w:space="0"/>
            </w:tcBorders>
            <w:vAlign w:val="center"/>
          </w:tcPr>
          <w:p w14:paraId="0908820D">
            <w:pPr>
              <w:widowControl/>
              <w:jc w:val="left"/>
              <w:rPr>
                <w:rFonts w:hint="eastAsia" w:ascii="宋体" w:hAnsi="宋体" w:cs="宋体"/>
                <w:color w:val="000000"/>
                <w:kern w:val="0"/>
                <w:sz w:val="20"/>
                <w:szCs w:val="20"/>
              </w:rPr>
            </w:pP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2671D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89643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37954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75147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35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18E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326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5A4B3A">
        <w:tblPrEx>
          <w:tblCellMar>
            <w:top w:w="0" w:type="dxa"/>
            <w:left w:w="108" w:type="dxa"/>
            <w:bottom w:w="0" w:type="dxa"/>
            <w:right w:w="108" w:type="dxa"/>
          </w:tblCellMar>
        </w:tblPrEx>
        <w:trPr>
          <w:trHeight w:val="402" w:hRule="atLeast"/>
        </w:trPr>
        <w:tc>
          <w:tcPr>
            <w:tcW w:w="637" w:type="dxa"/>
            <w:vMerge w:val="continue"/>
            <w:tcBorders>
              <w:top w:val="single" w:color="auto" w:sz="4" w:space="0"/>
              <w:left w:val="single" w:color="auto" w:sz="4" w:space="0"/>
              <w:bottom w:val="single" w:color="auto" w:sz="4" w:space="0"/>
              <w:right w:val="single" w:color="auto" w:sz="4" w:space="0"/>
            </w:tcBorders>
            <w:vAlign w:val="center"/>
          </w:tcPr>
          <w:p w14:paraId="7B0714CE">
            <w:pPr>
              <w:widowControl/>
              <w:jc w:val="left"/>
              <w:rPr>
                <w:rFonts w:hint="eastAsia" w:ascii="宋体" w:hAnsi="宋体" w:cs="宋体"/>
                <w:color w:val="000000"/>
                <w:kern w:val="0"/>
                <w:sz w:val="20"/>
                <w:szCs w:val="20"/>
              </w:rPr>
            </w:pP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9B61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14:paraId="38C7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873D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资助学生满意度</w:t>
            </w:r>
          </w:p>
        </w:tc>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14:paraId="344C1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14:paraId="66BA3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A25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3A2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4D6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5379C1">
        <w:tblPrEx>
          <w:tblCellMar>
            <w:top w:w="0" w:type="dxa"/>
            <w:left w:w="108" w:type="dxa"/>
            <w:bottom w:w="0" w:type="dxa"/>
            <w:right w:w="108" w:type="dxa"/>
          </w:tblCellMar>
        </w:tblPrEx>
        <w:trPr>
          <w:trHeight w:val="270" w:hRule="atLeast"/>
        </w:trPr>
        <w:tc>
          <w:tcPr>
            <w:tcW w:w="54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04A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03677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32C69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14:paraId="0864A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01AC958">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03"/>
        <w:gridCol w:w="503"/>
        <w:gridCol w:w="1087"/>
        <w:gridCol w:w="535"/>
        <w:gridCol w:w="1036"/>
        <w:gridCol w:w="554"/>
        <w:gridCol w:w="994"/>
        <w:gridCol w:w="850"/>
        <w:gridCol w:w="87"/>
        <w:gridCol w:w="481"/>
        <w:gridCol w:w="259"/>
        <w:gridCol w:w="731"/>
        <w:gridCol w:w="186"/>
        <w:gridCol w:w="716"/>
      </w:tblGrid>
      <w:tr w14:paraId="07ADFB79">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7EAB2B6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792EB1A">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38950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5116576">
        <w:tblPrEx>
          <w:tblCellMar>
            <w:top w:w="0" w:type="dxa"/>
            <w:left w:w="108" w:type="dxa"/>
            <w:bottom w:w="0" w:type="dxa"/>
            <w:right w:w="108" w:type="dxa"/>
          </w:tblCellMar>
        </w:tblPrEx>
        <w:trPr>
          <w:trHeight w:val="270" w:hRule="atLeast"/>
        </w:trPr>
        <w:tc>
          <w:tcPr>
            <w:tcW w:w="10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520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6" w:type="dxa"/>
            <w:gridSpan w:val="12"/>
            <w:tcBorders>
              <w:top w:val="single" w:color="auto" w:sz="4" w:space="0"/>
              <w:left w:val="nil"/>
              <w:bottom w:val="single" w:color="auto" w:sz="4" w:space="0"/>
              <w:right w:val="single" w:color="000000" w:sz="4" w:space="0"/>
            </w:tcBorders>
            <w:shd w:val="clear" w:color="auto" w:fill="auto"/>
            <w:vAlign w:val="center"/>
          </w:tcPr>
          <w:p w14:paraId="68E28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2023年学生资助补助直达资金（自治区资金）高中免学费</w:t>
            </w:r>
          </w:p>
        </w:tc>
      </w:tr>
      <w:tr w14:paraId="27ED3B8B">
        <w:tblPrEx>
          <w:tblCellMar>
            <w:top w:w="0" w:type="dxa"/>
            <w:left w:w="108" w:type="dxa"/>
            <w:bottom w:w="0" w:type="dxa"/>
            <w:right w:w="108" w:type="dxa"/>
          </w:tblCellMar>
        </w:tblPrEx>
        <w:trPr>
          <w:trHeight w:val="270" w:hRule="atLeast"/>
        </w:trPr>
        <w:tc>
          <w:tcPr>
            <w:tcW w:w="10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6E4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6" w:type="dxa"/>
            <w:gridSpan w:val="5"/>
            <w:tcBorders>
              <w:top w:val="single" w:color="auto" w:sz="4" w:space="0"/>
              <w:left w:val="nil"/>
              <w:bottom w:val="single" w:color="auto" w:sz="4" w:space="0"/>
              <w:right w:val="single" w:color="auto" w:sz="4" w:space="0"/>
            </w:tcBorders>
            <w:shd w:val="clear" w:color="auto" w:fill="auto"/>
            <w:vAlign w:val="center"/>
          </w:tcPr>
          <w:p w14:paraId="7DB3A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F8F9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73" w:type="dxa"/>
            <w:gridSpan w:val="5"/>
            <w:tcBorders>
              <w:top w:val="single" w:color="auto" w:sz="4" w:space="0"/>
              <w:left w:val="nil"/>
              <w:bottom w:val="single" w:color="auto" w:sz="4" w:space="0"/>
              <w:right w:val="single" w:color="auto" w:sz="4" w:space="0"/>
            </w:tcBorders>
            <w:shd w:val="clear" w:color="auto" w:fill="auto"/>
            <w:vAlign w:val="center"/>
          </w:tcPr>
          <w:p w14:paraId="7261A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1210462E">
        <w:tblPrEx>
          <w:tblCellMar>
            <w:top w:w="0" w:type="dxa"/>
            <w:left w:w="108" w:type="dxa"/>
            <w:bottom w:w="0" w:type="dxa"/>
            <w:right w:w="108" w:type="dxa"/>
          </w:tblCellMar>
        </w:tblPrEx>
        <w:trPr>
          <w:trHeight w:val="480" w:hRule="atLeast"/>
        </w:trPr>
        <w:tc>
          <w:tcPr>
            <w:tcW w:w="10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120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74C36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tcBorders>
              <w:top w:val="nil"/>
              <w:left w:val="nil"/>
              <w:bottom w:val="single" w:color="auto" w:sz="4" w:space="0"/>
              <w:right w:val="single" w:color="auto" w:sz="4" w:space="0"/>
            </w:tcBorders>
            <w:shd w:val="clear" w:color="auto" w:fill="auto"/>
            <w:vAlign w:val="center"/>
          </w:tcPr>
          <w:p w14:paraId="08748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7A3F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572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71346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2EDD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A14F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24DA55">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15610FEE">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47ACE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tcBorders>
              <w:top w:val="nil"/>
              <w:left w:val="nil"/>
              <w:bottom w:val="single" w:color="auto" w:sz="4" w:space="0"/>
              <w:right w:val="single" w:color="auto" w:sz="4" w:space="0"/>
            </w:tcBorders>
            <w:shd w:val="clear" w:color="auto" w:fill="auto"/>
            <w:vAlign w:val="center"/>
          </w:tcPr>
          <w:p w14:paraId="4E259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14389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59B50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1147E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ECD3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1C44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F406DB">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07D8AFFF">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1EE47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tcBorders>
              <w:top w:val="nil"/>
              <w:left w:val="nil"/>
              <w:bottom w:val="single" w:color="auto" w:sz="4" w:space="0"/>
              <w:right w:val="single" w:color="auto" w:sz="4" w:space="0"/>
            </w:tcBorders>
            <w:shd w:val="clear" w:color="auto" w:fill="auto"/>
            <w:vAlign w:val="center"/>
          </w:tcPr>
          <w:p w14:paraId="3DBD7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29818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8BC9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25B2A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51EC6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748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71CA22">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22B801B6">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08266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036" w:type="dxa"/>
            <w:tcBorders>
              <w:top w:val="nil"/>
              <w:left w:val="nil"/>
              <w:bottom w:val="single" w:color="auto" w:sz="4" w:space="0"/>
              <w:right w:val="single" w:color="auto" w:sz="4" w:space="0"/>
            </w:tcBorders>
            <w:shd w:val="clear" w:color="auto" w:fill="auto"/>
            <w:vAlign w:val="center"/>
          </w:tcPr>
          <w:p w14:paraId="44C5F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79552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51F5C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5C149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1C6FF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EAE7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A12589">
        <w:tblPrEx>
          <w:tblCellMar>
            <w:top w:w="0" w:type="dxa"/>
            <w:left w:w="108" w:type="dxa"/>
            <w:bottom w:w="0" w:type="dxa"/>
            <w:right w:w="108" w:type="dxa"/>
          </w:tblCellMar>
        </w:tblPrEx>
        <w:trPr>
          <w:trHeight w:val="439" w:hRule="atLeast"/>
        </w:trPr>
        <w:tc>
          <w:tcPr>
            <w:tcW w:w="1006" w:type="dxa"/>
            <w:gridSpan w:val="2"/>
            <w:vMerge w:val="continue"/>
            <w:tcBorders>
              <w:top w:val="single" w:color="auto" w:sz="4" w:space="0"/>
              <w:left w:val="single" w:color="auto" w:sz="4" w:space="0"/>
              <w:bottom w:val="single" w:color="auto" w:sz="4" w:space="0"/>
              <w:right w:val="single" w:color="auto" w:sz="4" w:space="0"/>
            </w:tcBorders>
            <w:vAlign w:val="center"/>
          </w:tcPr>
          <w:p w14:paraId="666457C9">
            <w:pPr>
              <w:widowControl/>
              <w:jc w:val="left"/>
              <w:rPr>
                <w:rFonts w:hint="eastAsia" w:ascii="宋体" w:hAnsi="宋体" w:cs="宋体"/>
                <w:color w:val="000000"/>
                <w:kern w:val="0"/>
                <w:sz w:val="20"/>
                <w:szCs w:val="20"/>
              </w:rPr>
            </w:pP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3288A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6" w:type="dxa"/>
            <w:tcBorders>
              <w:top w:val="nil"/>
              <w:left w:val="nil"/>
              <w:bottom w:val="single" w:color="auto" w:sz="4" w:space="0"/>
              <w:right w:val="single" w:color="auto" w:sz="4" w:space="0"/>
            </w:tcBorders>
            <w:shd w:val="clear" w:color="auto" w:fill="auto"/>
            <w:vAlign w:val="center"/>
          </w:tcPr>
          <w:p w14:paraId="3F85A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8" w:type="dxa"/>
            <w:gridSpan w:val="2"/>
            <w:tcBorders>
              <w:top w:val="single" w:color="auto" w:sz="4" w:space="0"/>
              <w:left w:val="nil"/>
              <w:bottom w:val="single" w:color="auto" w:sz="4" w:space="0"/>
              <w:right w:val="single" w:color="auto" w:sz="4" w:space="0"/>
            </w:tcBorders>
            <w:shd w:val="clear" w:color="auto" w:fill="auto"/>
            <w:vAlign w:val="center"/>
          </w:tcPr>
          <w:p w14:paraId="069B3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0AE52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0" w:type="dxa"/>
            <w:gridSpan w:val="2"/>
            <w:tcBorders>
              <w:top w:val="single" w:color="auto" w:sz="4" w:space="0"/>
              <w:left w:val="nil"/>
              <w:bottom w:val="single" w:color="auto" w:sz="4" w:space="0"/>
              <w:right w:val="single" w:color="auto" w:sz="4" w:space="0"/>
            </w:tcBorders>
            <w:shd w:val="clear" w:color="auto" w:fill="auto"/>
            <w:vAlign w:val="center"/>
          </w:tcPr>
          <w:p w14:paraId="138C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D601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A96A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15CB52">
        <w:tblPrEx>
          <w:tblCellMar>
            <w:top w:w="0" w:type="dxa"/>
            <w:left w:w="108" w:type="dxa"/>
            <w:bottom w:w="0" w:type="dxa"/>
            <w:right w:w="108" w:type="dxa"/>
          </w:tblCellMar>
        </w:tblPrEx>
        <w:trPr>
          <w:trHeight w:val="270" w:hRule="atLeast"/>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2429D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9" w:type="dxa"/>
            <w:gridSpan w:val="6"/>
            <w:tcBorders>
              <w:top w:val="single" w:color="auto" w:sz="4" w:space="0"/>
              <w:left w:val="nil"/>
              <w:bottom w:val="single" w:color="auto" w:sz="4" w:space="0"/>
              <w:right w:val="single" w:color="auto" w:sz="4" w:space="0"/>
            </w:tcBorders>
            <w:shd w:val="clear" w:color="auto" w:fill="auto"/>
            <w:vAlign w:val="center"/>
          </w:tcPr>
          <w:p w14:paraId="756D0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0" w:type="dxa"/>
            <w:gridSpan w:val="7"/>
            <w:tcBorders>
              <w:top w:val="single" w:color="auto" w:sz="4" w:space="0"/>
              <w:left w:val="nil"/>
              <w:bottom w:val="single" w:color="auto" w:sz="4" w:space="0"/>
              <w:right w:val="single" w:color="auto" w:sz="4" w:space="0"/>
            </w:tcBorders>
            <w:shd w:val="clear" w:color="auto" w:fill="auto"/>
            <w:vAlign w:val="center"/>
          </w:tcPr>
          <w:p w14:paraId="7294D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A216A42">
        <w:tblPrEx>
          <w:tblCellMar>
            <w:top w:w="0" w:type="dxa"/>
            <w:left w:w="108" w:type="dxa"/>
            <w:bottom w:w="0" w:type="dxa"/>
            <w:right w:w="108" w:type="dxa"/>
          </w:tblCellMar>
        </w:tblPrEx>
        <w:trPr>
          <w:trHeight w:val="540" w:hRule="atLeast"/>
        </w:trPr>
        <w:tc>
          <w:tcPr>
            <w:tcW w:w="503" w:type="dxa"/>
            <w:vMerge w:val="continue"/>
            <w:tcBorders>
              <w:top w:val="nil"/>
              <w:left w:val="single" w:color="auto" w:sz="4" w:space="0"/>
              <w:bottom w:val="single" w:color="auto" w:sz="4" w:space="0"/>
              <w:right w:val="single" w:color="auto" w:sz="4" w:space="0"/>
            </w:tcBorders>
            <w:vAlign w:val="center"/>
          </w:tcPr>
          <w:p w14:paraId="2925E03B">
            <w:pPr>
              <w:widowControl/>
              <w:jc w:val="left"/>
              <w:rPr>
                <w:rFonts w:hint="eastAsia" w:ascii="宋体" w:hAnsi="宋体" w:cs="宋体"/>
                <w:color w:val="000000"/>
                <w:kern w:val="0"/>
                <w:sz w:val="20"/>
                <w:szCs w:val="20"/>
              </w:rPr>
            </w:pPr>
          </w:p>
        </w:tc>
        <w:tc>
          <w:tcPr>
            <w:tcW w:w="4709" w:type="dxa"/>
            <w:gridSpan w:val="6"/>
            <w:tcBorders>
              <w:top w:val="single" w:color="auto" w:sz="4" w:space="0"/>
              <w:left w:val="nil"/>
              <w:bottom w:val="single" w:color="auto" w:sz="4" w:space="0"/>
              <w:right w:val="single" w:color="000000" w:sz="4" w:space="0"/>
            </w:tcBorders>
            <w:shd w:val="clear" w:color="auto" w:fill="auto"/>
          </w:tcPr>
          <w:p w14:paraId="2D1810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1号文件，拨付2023年学生资助补助经费（自治区资金）6万元。按照《教育部等六部门关于做好家庭经济困难学生认定工作指导意见》要求，做好家庭经济困难学生认定工作，确保家庭经济困难学生优先获得资助，进一步提高资助精准度，做到应助尽助。通过实行普通高中建档立卡家庭经济困难学生免学费补助政策，可以减轻普通高中学生困难家庭经济负担，促进教育公平和均衡发展。教育公平显著提升，减轻家庭经济困难学生的经济负担，实现不让一个学生困家庭经济困难而失学的目标。</w:t>
            </w:r>
          </w:p>
        </w:tc>
        <w:tc>
          <w:tcPr>
            <w:tcW w:w="3310" w:type="dxa"/>
            <w:gridSpan w:val="7"/>
            <w:tcBorders>
              <w:top w:val="single" w:color="auto" w:sz="4" w:space="0"/>
              <w:left w:val="nil"/>
              <w:bottom w:val="single" w:color="auto" w:sz="4" w:space="0"/>
              <w:right w:val="single" w:color="000000" w:sz="4" w:space="0"/>
            </w:tcBorders>
            <w:shd w:val="clear" w:color="auto" w:fill="auto"/>
          </w:tcPr>
          <w:p w14:paraId="0F361D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已拨付2023年学生资助补助经费（自治区资金）6万元，享受免学费学生人数235人。通过实行普通高中建档立卡家庭经济困难学生免学费补助政策，可以减轻普通高中学生困难家庭经济负担，促进教育公平和均衡发展。</w:t>
            </w:r>
          </w:p>
        </w:tc>
      </w:tr>
      <w:tr w14:paraId="1516DD24">
        <w:tblPrEx>
          <w:tblCellMar>
            <w:top w:w="0" w:type="dxa"/>
            <w:left w:w="108" w:type="dxa"/>
            <w:bottom w:w="0" w:type="dxa"/>
            <w:right w:w="108" w:type="dxa"/>
          </w:tblCellMar>
        </w:tblPrEx>
        <w:trPr>
          <w:trHeight w:val="312" w:hRule="atLeast"/>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5EF62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2582A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1FB5F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85D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4" w:type="dxa"/>
            <w:vMerge w:val="restart"/>
            <w:tcBorders>
              <w:top w:val="nil"/>
              <w:left w:val="single" w:color="auto" w:sz="4" w:space="0"/>
              <w:bottom w:val="single" w:color="auto" w:sz="4" w:space="0"/>
              <w:right w:val="single" w:color="auto" w:sz="4" w:space="0"/>
            </w:tcBorders>
            <w:shd w:val="clear" w:color="auto" w:fill="auto"/>
            <w:vAlign w:val="center"/>
          </w:tcPr>
          <w:p w14:paraId="03726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14:paraId="575F0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78F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DC4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94C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0795E4">
        <w:tblPrEx>
          <w:tblCellMar>
            <w:top w:w="0" w:type="dxa"/>
            <w:left w:w="108" w:type="dxa"/>
            <w:bottom w:w="0" w:type="dxa"/>
            <w:right w:w="108" w:type="dxa"/>
          </w:tblCellMar>
        </w:tblPrEx>
        <w:trPr>
          <w:trHeight w:val="312" w:hRule="atLeast"/>
        </w:trPr>
        <w:tc>
          <w:tcPr>
            <w:tcW w:w="503" w:type="dxa"/>
            <w:vMerge w:val="continue"/>
            <w:tcBorders>
              <w:top w:val="nil"/>
              <w:left w:val="single" w:color="auto" w:sz="4" w:space="0"/>
              <w:bottom w:val="single" w:color="auto" w:sz="4" w:space="0"/>
              <w:right w:val="single" w:color="auto" w:sz="4" w:space="0"/>
            </w:tcBorders>
            <w:vAlign w:val="center"/>
          </w:tcPr>
          <w:p w14:paraId="292E744A">
            <w:pPr>
              <w:widowControl/>
              <w:jc w:val="left"/>
              <w:rPr>
                <w:rFonts w:hint="eastAsia" w:ascii="宋体" w:hAnsi="宋体" w:cs="宋体"/>
                <w:color w:val="000000"/>
                <w:kern w:val="0"/>
                <w:sz w:val="20"/>
                <w:szCs w:val="20"/>
              </w:rPr>
            </w:pPr>
          </w:p>
        </w:tc>
        <w:tc>
          <w:tcPr>
            <w:tcW w:w="503" w:type="dxa"/>
            <w:vMerge w:val="continue"/>
            <w:tcBorders>
              <w:top w:val="nil"/>
              <w:left w:val="single" w:color="auto" w:sz="4" w:space="0"/>
              <w:bottom w:val="single" w:color="auto" w:sz="4" w:space="0"/>
              <w:right w:val="single" w:color="auto" w:sz="4" w:space="0"/>
            </w:tcBorders>
            <w:vAlign w:val="center"/>
          </w:tcPr>
          <w:p w14:paraId="762FF5EC">
            <w:pPr>
              <w:widowControl/>
              <w:jc w:val="left"/>
              <w:rPr>
                <w:rFonts w:hint="eastAsia" w:ascii="宋体" w:hAnsi="宋体" w:cs="宋体"/>
                <w:color w:val="000000"/>
                <w:kern w:val="0"/>
                <w:sz w:val="20"/>
                <w:szCs w:val="20"/>
              </w:rPr>
            </w:pPr>
          </w:p>
        </w:tc>
        <w:tc>
          <w:tcPr>
            <w:tcW w:w="1087" w:type="dxa"/>
            <w:vMerge w:val="continue"/>
            <w:tcBorders>
              <w:top w:val="nil"/>
              <w:left w:val="single" w:color="auto" w:sz="4" w:space="0"/>
              <w:bottom w:val="single" w:color="auto" w:sz="4" w:space="0"/>
              <w:right w:val="single" w:color="auto" w:sz="4" w:space="0"/>
            </w:tcBorders>
            <w:vAlign w:val="center"/>
          </w:tcPr>
          <w:p w14:paraId="28FA6409">
            <w:pPr>
              <w:widowControl/>
              <w:jc w:val="left"/>
              <w:rPr>
                <w:rFonts w:hint="eastAsia" w:ascii="宋体" w:hAnsi="宋体" w:cs="宋体"/>
                <w:color w:val="000000"/>
                <w:kern w:val="0"/>
                <w:sz w:val="20"/>
                <w:szCs w:val="20"/>
              </w:rPr>
            </w:pPr>
          </w:p>
        </w:tc>
        <w:tc>
          <w:tcPr>
            <w:tcW w:w="2125" w:type="dxa"/>
            <w:gridSpan w:val="3"/>
            <w:vMerge w:val="continue"/>
            <w:tcBorders>
              <w:top w:val="single" w:color="auto" w:sz="4" w:space="0"/>
              <w:left w:val="single" w:color="auto" w:sz="4" w:space="0"/>
              <w:bottom w:val="single" w:color="auto" w:sz="4" w:space="0"/>
              <w:right w:val="single" w:color="auto" w:sz="4" w:space="0"/>
            </w:tcBorders>
            <w:vAlign w:val="center"/>
          </w:tcPr>
          <w:p w14:paraId="28DC6624">
            <w:pPr>
              <w:widowControl/>
              <w:jc w:val="left"/>
              <w:rPr>
                <w:rFonts w:hint="eastAsia" w:ascii="宋体" w:hAnsi="宋体" w:cs="宋体"/>
                <w:color w:val="000000"/>
                <w:kern w:val="0"/>
                <w:sz w:val="20"/>
                <w:szCs w:val="20"/>
              </w:rPr>
            </w:pPr>
          </w:p>
        </w:tc>
        <w:tc>
          <w:tcPr>
            <w:tcW w:w="994" w:type="dxa"/>
            <w:vMerge w:val="continue"/>
            <w:tcBorders>
              <w:top w:val="nil"/>
              <w:left w:val="single" w:color="auto" w:sz="4" w:space="0"/>
              <w:bottom w:val="single" w:color="auto" w:sz="4" w:space="0"/>
              <w:right w:val="single" w:color="auto" w:sz="4" w:space="0"/>
            </w:tcBorders>
            <w:vAlign w:val="center"/>
          </w:tcPr>
          <w:p w14:paraId="2A4747C0">
            <w:pPr>
              <w:widowControl/>
              <w:jc w:val="left"/>
              <w:rPr>
                <w:rFonts w:hint="eastAsia" w:ascii="宋体" w:hAnsi="宋体" w:cs="宋体"/>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vAlign w:val="center"/>
          </w:tcPr>
          <w:p w14:paraId="0B984DF8">
            <w:pPr>
              <w:widowControl/>
              <w:jc w:val="left"/>
              <w:rPr>
                <w:rFonts w:hint="eastAsia" w:ascii="宋体" w:hAnsi="宋体" w:cs="宋体"/>
                <w:color w:val="000000"/>
                <w:kern w:val="0"/>
                <w:sz w:val="20"/>
                <w:szCs w:val="20"/>
              </w:rPr>
            </w:pPr>
          </w:p>
        </w:tc>
        <w:tc>
          <w:tcPr>
            <w:tcW w:w="568" w:type="dxa"/>
            <w:gridSpan w:val="2"/>
            <w:vMerge w:val="continue"/>
            <w:tcBorders>
              <w:top w:val="single" w:color="auto" w:sz="4" w:space="0"/>
              <w:left w:val="single" w:color="auto" w:sz="4" w:space="0"/>
              <w:bottom w:val="single" w:color="auto" w:sz="4" w:space="0"/>
              <w:right w:val="single" w:color="auto" w:sz="4" w:space="0"/>
            </w:tcBorders>
            <w:vAlign w:val="center"/>
          </w:tcPr>
          <w:p w14:paraId="6CF3E5ED">
            <w:pPr>
              <w:widowControl/>
              <w:jc w:val="left"/>
              <w:rPr>
                <w:rFonts w:hint="eastAsia" w:ascii="宋体" w:hAnsi="宋体" w:cs="宋体"/>
                <w:color w:val="000000"/>
                <w:kern w:val="0"/>
                <w:sz w:val="20"/>
                <w:szCs w:val="20"/>
              </w:rPr>
            </w:pPr>
          </w:p>
        </w:tc>
        <w:tc>
          <w:tcPr>
            <w:tcW w:w="990" w:type="dxa"/>
            <w:gridSpan w:val="2"/>
            <w:vMerge w:val="continue"/>
            <w:tcBorders>
              <w:top w:val="single" w:color="auto" w:sz="4" w:space="0"/>
              <w:left w:val="single" w:color="auto" w:sz="4" w:space="0"/>
              <w:bottom w:val="single" w:color="auto" w:sz="4" w:space="0"/>
              <w:right w:val="single" w:color="auto" w:sz="4" w:space="0"/>
            </w:tcBorders>
            <w:vAlign w:val="center"/>
          </w:tcPr>
          <w:p w14:paraId="63C8B632">
            <w:pPr>
              <w:widowControl/>
              <w:jc w:val="left"/>
              <w:rPr>
                <w:rFonts w:hint="eastAsia" w:ascii="宋体" w:hAnsi="宋体" w:cs="宋体"/>
                <w:color w:val="000000"/>
                <w:kern w:val="0"/>
                <w:sz w:val="20"/>
                <w:szCs w:val="20"/>
              </w:rPr>
            </w:pPr>
          </w:p>
        </w:tc>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26029B2B">
            <w:pPr>
              <w:widowControl/>
              <w:jc w:val="left"/>
              <w:rPr>
                <w:rFonts w:hint="eastAsia" w:ascii="宋体" w:hAnsi="宋体" w:cs="宋体"/>
                <w:color w:val="000000"/>
                <w:kern w:val="0"/>
                <w:sz w:val="20"/>
                <w:szCs w:val="20"/>
              </w:rPr>
            </w:pPr>
          </w:p>
        </w:tc>
      </w:tr>
      <w:tr w14:paraId="653371EF">
        <w:tblPrEx>
          <w:tblCellMar>
            <w:top w:w="0" w:type="dxa"/>
            <w:left w:w="108" w:type="dxa"/>
            <w:bottom w:w="0" w:type="dxa"/>
            <w:right w:w="108" w:type="dxa"/>
          </w:tblCellMar>
        </w:tblPrEx>
        <w:trPr>
          <w:trHeight w:val="402" w:hRule="atLeast"/>
        </w:trPr>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E1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18B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56125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81B91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应受助学生享受资助比例</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4AAA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26D3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7E0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9B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BD1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2FBD81">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01A6C7ED">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76508A5D">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0AD90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2B9A9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享受免学费学生人数</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7A6E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82B3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=235人</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63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55D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38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A3B3A">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2D85DFF2">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03ED17D7">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9B84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E7588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享受免学费人数</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DFF5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8F59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98C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7E2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025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68D53">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739F213E">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3ACB4D6C">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2465F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6147F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B6B2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971F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A5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6BE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C7D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48E399">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6678A754">
            <w:pPr>
              <w:widowControl/>
              <w:jc w:val="left"/>
              <w:rPr>
                <w:rFonts w:hint="eastAsia" w:ascii="宋体" w:hAnsi="宋体" w:cs="宋体"/>
                <w:color w:val="000000"/>
                <w:kern w:val="0"/>
                <w:sz w:val="20"/>
                <w:szCs w:val="20"/>
              </w:rPr>
            </w:pPr>
          </w:p>
        </w:tc>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B83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60118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BCC2C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2E37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&lt;=1430元/人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B808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=1430元/人</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C3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F20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1E2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3DD036">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5D503D72">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6A522896">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6CEBE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1A6C1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6549C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AB68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B5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492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25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A047A5">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0F698415">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5DFCD2A6">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472A0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33E2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1AA8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59BE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EF0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326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46B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E4C9E9">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37E97569">
            <w:pPr>
              <w:widowControl/>
              <w:jc w:val="left"/>
              <w:rPr>
                <w:rFonts w:hint="eastAsia" w:ascii="宋体" w:hAnsi="宋体" w:cs="宋体"/>
                <w:color w:val="000000"/>
                <w:kern w:val="0"/>
                <w:sz w:val="20"/>
                <w:szCs w:val="20"/>
              </w:rPr>
            </w:pPr>
          </w:p>
        </w:tc>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4A0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3D556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ED5C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7D078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5375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8B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EA4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D4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F620AF">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7822A690">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645CE7FC">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5B3C8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8E0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困贫辍学率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083A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5A9C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93A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6F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EDC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1B4069">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12509DD6">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39C3E06D">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2A858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06F5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家庭困难学生资助应助尽助率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29B42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ED4A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48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4A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876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971688">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3082ADC0">
            <w:pPr>
              <w:widowControl/>
              <w:jc w:val="left"/>
              <w:rPr>
                <w:rFonts w:hint="eastAsia" w:ascii="宋体" w:hAnsi="宋体" w:cs="宋体"/>
                <w:color w:val="000000"/>
                <w:kern w:val="0"/>
                <w:sz w:val="20"/>
                <w:szCs w:val="20"/>
              </w:rPr>
            </w:pPr>
          </w:p>
        </w:tc>
        <w:tc>
          <w:tcPr>
            <w:tcW w:w="503" w:type="dxa"/>
            <w:vMerge w:val="continue"/>
            <w:tcBorders>
              <w:top w:val="single" w:color="auto" w:sz="4" w:space="0"/>
              <w:left w:val="single" w:color="auto" w:sz="4" w:space="0"/>
              <w:bottom w:val="single" w:color="auto" w:sz="4" w:space="0"/>
              <w:right w:val="single" w:color="auto" w:sz="4" w:space="0"/>
            </w:tcBorders>
            <w:vAlign w:val="center"/>
          </w:tcPr>
          <w:p w14:paraId="20505BAC">
            <w:pPr>
              <w:widowControl/>
              <w:jc w:val="left"/>
              <w:rPr>
                <w:rFonts w:hint="eastAsia" w:ascii="宋体" w:hAnsi="宋体" w:cs="宋体"/>
                <w:color w:val="000000"/>
                <w:kern w:val="0"/>
                <w:sz w:val="20"/>
                <w:szCs w:val="20"/>
              </w:rPr>
            </w:pP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45D98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5AFF3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0A290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3A2E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7D2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84F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2E0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BEC412">
        <w:tblPrEx>
          <w:tblCellMar>
            <w:top w:w="0" w:type="dxa"/>
            <w:left w:w="108" w:type="dxa"/>
            <w:bottom w:w="0" w:type="dxa"/>
            <w:right w:w="108" w:type="dxa"/>
          </w:tblCellMar>
        </w:tblPrEx>
        <w:trPr>
          <w:trHeight w:val="402"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14:paraId="1E485220">
            <w:pPr>
              <w:widowControl/>
              <w:jc w:val="left"/>
              <w:rPr>
                <w:rFonts w:hint="eastAsia" w:ascii="宋体" w:hAnsi="宋体" w:cs="宋体"/>
                <w:color w:val="000000"/>
                <w:kern w:val="0"/>
                <w:sz w:val="20"/>
                <w:szCs w:val="20"/>
              </w:rPr>
            </w:pPr>
          </w:p>
        </w:tc>
        <w:tc>
          <w:tcPr>
            <w:tcW w:w="503" w:type="dxa"/>
            <w:tcBorders>
              <w:top w:val="single" w:color="auto" w:sz="4" w:space="0"/>
              <w:left w:val="single" w:color="auto" w:sz="4" w:space="0"/>
              <w:bottom w:val="single" w:color="auto" w:sz="4" w:space="0"/>
              <w:right w:val="single" w:color="auto" w:sz="4" w:space="0"/>
            </w:tcBorders>
            <w:shd w:val="clear" w:color="auto" w:fill="auto"/>
            <w:vAlign w:val="center"/>
          </w:tcPr>
          <w:p w14:paraId="57834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14:paraId="63223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27AF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14:paraId="33970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354D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6E4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05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49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1C40FD">
        <w:tblPrEx>
          <w:tblCellMar>
            <w:top w:w="0" w:type="dxa"/>
            <w:left w:w="108" w:type="dxa"/>
            <w:bottom w:w="0" w:type="dxa"/>
            <w:right w:w="108" w:type="dxa"/>
          </w:tblCellMar>
        </w:tblPrEx>
        <w:trPr>
          <w:trHeight w:val="270" w:hRule="atLeast"/>
        </w:trPr>
        <w:tc>
          <w:tcPr>
            <w:tcW w:w="606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74C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14:paraId="36F0A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48EEF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99.79分</w:t>
            </w:r>
          </w:p>
        </w:tc>
        <w:tc>
          <w:tcPr>
            <w:tcW w:w="902" w:type="dxa"/>
            <w:gridSpan w:val="2"/>
            <w:tcBorders>
              <w:top w:val="single" w:color="auto" w:sz="4" w:space="0"/>
              <w:left w:val="nil"/>
              <w:bottom w:val="single" w:color="auto" w:sz="4" w:space="0"/>
              <w:right w:val="single" w:color="auto" w:sz="4" w:space="0"/>
            </w:tcBorders>
            <w:shd w:val="clear" w:color="auto" w:fill="auto"/>
            <w:vAlign w:val="center"/>
          </w:tcPr>
          <w:p w14:paraId="11AD5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B78591B">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85"/>
        <w:gridCol w:w="586"/>
        <w:gridCol w:w="1065"/>
        <w:gridCol w:w="401"/>
        <w:gridCol w:w="815"/>
        <w:gridCol w:w="523"/>
        <w:gridCol w:w="953"/>
        <w:gridCol w:w="850"/>
        <w:gridCol w:w="252"/>
        <w:gridCol w:w="402"/>
        <w:gridCol w:w="458"/>
        <w:gridCol w:w="435"/>
        <w:gridCol w:w="481"/>
        <w:gridCol w:w="716"/>
      </w:tblGrid>
      <w:tr w14:paraId="50272145">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42FF1DC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4260EE">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08342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1130D1">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8D6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1" w:type="dxa"/>
            <w:gridSpan w:val="12"/>
            <w:tcBorders>
              <w:top w:val="single" w:color="auto" w:sz="4" w:space="0"/>
              <w:left w:val="nil"/>
              <w:bottom w:val="single" w:color="auto" w:sz="4" w:space="0"/>
              <w:right w:val="single" w:color="000000" w:sz="4" w:space="0"/>
            </w:tcBorders>
            <w:shd w:val="clear" w:color="auto" w:fill="auto"/>
            <w:vAlign w:val="center"/>
          </w:tcPr>
          <w:p w14:paraId="2ED7D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2023年学生资助补助直达资金（自治区资金）普高助学金</w:t>
            </w:r>
          </w:p>
        </w:tc>
      </w:tr>
      <w:tr w14:paraId="417A78E0">
        <w:tblPrEx>
          <w:tblCellMar>
            <w:top w:w="0" w:type="dxa"/>
            <w:left w:w="108" w:type="dxa"/>
            <w:bottom w:w="0" w:type="dxa"/>
            <w:right w:w="108" w:type="dxa"/>
          </w:tblCellMar>
        </w:tblPrEx>
        <w:trPr>
          <w:trHeight w:val="270" w:hRule="atLeast"/>
        </w:trPr>
        <w:tc>
          <w:tcPr>
            <w:tcW w:w="11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A8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57" w:type="dxa"/>
            <w:gridSpan w:val="5"/>
            <w:tcBorders>
              <w:top w:val="single" w:color="auto" w:sz="4" w:space="0"/>
              <w:left w:val="nil"/>
              <w:bottom w:val="single" w:color="auto" w:sz="4" w:space="0"/>
              <w:right w:val="single" w:color="auto" w:sz="4" w:space="0"/>
            </w:tcBorders>
            <w:shd w:val="clear" w:color="auto" w:fill="auto"/>
            <w:vAlign w:val="center"/>
          </w:tcPr>
          <w:p w14:paraId="437BA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7ADFA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92" w:type="dxa"/>
            <w:gridSpan w:val="5"/>
            <w:tcBorders>
              <w:top w:val="single" w:color="auto" w:sz="4" w:space="0"/>
              <w:left w:val="nil"/>
              <w:bottom w:val="single" w:color="auto" w:sz="4" w:space="0"/>
              <w:right w:val="single" w:color="auto" w:sz="4" w:space="0"/>
            </w:tcBorders>
            <w:shd w:val="clear" w:color="auto" w:fill="auto"/>
            <w:vAlign w:val="center"/>
          </w:tcPr>
          <w:p w14:paraId="70CE9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77DE3203">
        <w:tblPrEx>
          <w:tblCellMar>
            <w:top w:w="0" w:type="dxa"/>
            <w:left w:w="108" w:type="dxa"/>
            <w:bottom w:w="0" w:type="dxa"/>
            <w:right w:w="108" w:type="dxa"/>
          </w:tblCellMar>
        </w:tblPrEx>
        <w:trPr>
          <w:trHeight w:val="480" w:hRule="atLeast"/>
        </w:trPr>
        <w:tc>
          <w:tcPr>
            <w:tcW w:w="11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C0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A942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tcBorders>
              <w:top w:val="nil"/>
              <w:left w:val="nil"/>
              <w:bottom w:val="single" w:color="auto" w:sz="4" w:space="0"/>
              <w:right w:val="single" w:color="auto" w:sz="4" w:space="0"/>
            </w:tcBorders>
            <w:shd w:val="clear" w:color="auto" w:fill="auto"/>
            <w:vAlign w:val="center"/>
          </w:tcPr>
          <w:p w14:paraId="609BA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4F714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473E0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32E95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C1F0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D9A6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6AB7C44">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22318E89">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6235D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5" w:type="dxa"/>
            <w:tcBorders>
              <w:top w:val="nil"/>
              <w:left w:val="nil"/>
              <w:bottom w:val="single" w:color="auto" w:sz="4" w:space="0"/>
              <w:right w:val="single" w:color="auto" w:sz="4" w:space="0"/>
            </w:tcBorders>
            <w:shd w:val="clear" w:color="auto" w:fill="auto"/>
            <w:vAlign w:val="center"/>
          </w:tcPr>
          <w:p w14:paraId="45B4A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3FAC0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44D1C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3F57D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843F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325A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B0727A">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5BCB1C3C">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1A071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5" w:type="dxa"/>
            <w:tcBorders>
              <w:top w:val="nil"/>
              <w:left w:val="nil"/>
              <w:bottom w:val="single" w:color="auto" w:sz="4" w:space="0"/>
              <w:right w:val="single" w:color="auto" w:sz="4" w:space="0"/>
            </w:tcBorders>
            <w:shd w:val="clear" w:color="auto" w:fill="auto"/>
            <w:vAlign w:val="center"/>
          </w:tcPr>
          <w:p w14:paraId="1D8A4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5DFA1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DD39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17.95</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18C3C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9593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EB54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1C9A9F">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0E2492AE">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2C1BE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15" w:type="dxa"/>
            <w:tcBorders>
              <w:top w:val="nil"/>
              <w:left w:val="nil"/>
              <w:bottom w:val="single" w:color="auto" w:sz="4" w:space="0"/>
              <w:right w:val="single" w:color="auto" w:sz="4" w:space="0"/>
            </w:tcBorders>
            <w:shd w:val="clear" w:color="auto" w:fill="auto"/>
            <w:vAlign w:val="center"/>
          </w:tcPr>
          <w:p w14:paraId="4585D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3B1E4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12D86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13BE8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0A05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2041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7BBC1B">
        <w:tblPrEx>
          <w:tblCellMar>
            <w:top w:w="0" w:type="dxa"/>
            <w:left w:w="108" w:type="dxa"/>
            <w:bottom w:w="0" w:type="dxa"/>
            <w:right w:w="108" w:type="dxa"/>
          </w:tblCellMar>
        </w:tblPrEx>
        <w:trPr>
          <w:trHeight w:val="439" w:hRule="atLeast"/>
        </w:trPr>
        <w:tc>
          <w:tcPr>
            <w:tcW w:w="1171" w:type="dxa"/>
            <w:gridSpan w:val="2"/>
            <w:vMerge w:val="continue"/>
            <w:tcBorders>
              <w:top w:val="single" w:color="auto" w:sz="4" w:space="0"/>
              <w:left w:val="single" w:color="auto" w:sz="4" w:space="0"/>
              <w:bottom w:val="single" w:color="auto" w:sz="4" w:space="0"/>
              <w:right w:val="single" w:color="auto" w:sz="4" w:space="0"/>
            </w:tcBorders>
            <w:vAlign w:val="center"/>
          </w:tcPr>
          <w:p w14:paraId="3E649A35">
            <w:pPr>
              <w:widowControl/>
              <w:jc w:val="left"/>
              <w:rPr>
                <w:rFonts w:hint="eastAsia" w:ascii="宋体" w:hAnsi="宋体" w:cs="宋体"/>
                <w:color w:val="000000"/>
                <w:kern w:val="0"/>
                <w:sz w:val="20"/>
                <w:szCs w:val="20"/>
              </w:rPr>
            </w:pPr>
          </w:p>
        </w:tc>
        <w:tc>
          <w:tcPr>
            <w:tcW w:w="1466" w:type="dxa"/>
            <w:gridSpan w:val="2"/>
            <w:tcBorders>
              <w:top w:val="single" w:color="auto" w:sz="4" w:space="0"/>
              <w:left w:val="nil"/>
              <w:bottom w:val="single" w:color="auto" w:sz="4" w:space="0"/>
              <w:right w:val="single" w:color="auto" w:sz="4" w:space="0"/>
            </w:tcBorders>
            <w:shd w:val="clear" w:color="auto" w:fill="auto"/>
            <w:vAlign w:val="center"/>
          </w:tcPr>
          <w:p w14:paraId="347CB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5" w:type="dxa"/>
            <w:tcBorders>
              <w:top w:val="nil"/>
              <w:left w:val="nil"/>
              <w:bottom w:val="single" w:color="auto" w:sz="4" w:space="0"/>
              <w:right w:val="single" w:color="auto" w:sz="4" w:space="0"/>
            </w:tcBorders>
            <w:shd w:val="clear" w:color="auto" w:fill="auto"/>
            <w:vAlign w:val="center"/>
          </w:tcPr>
          <w:p w14:paraId="2EC2C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14:paraId="014C1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02" w:type="dxa"/>
            <w:gridSpan w:val="2"/>
            <w:tcBorders>
              <w:top w:val="single" w:color="auto" w:sz="4" w:space="0"/>
              <w:left w:val="nil"/>
              <w:bottom w:val="single" w:color="auto" w:sz="4" w:space="0"/>
              <w:right w:val="single" w:color="auto" w:sz="4" w:space="0"/>
            </w:tcBorders>
            <w:shd w:val="clear" w:color="auto" w:fill="auto"/>
            <w:vAlign w:val="center"/>
          </w:tcPr>
          <w:p w14:paraId="5FB4F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0" w:type="dxa"/>
            <w:gridSpan w:val="2"/>
            <w:tcBorders>
              <w:top w:val="single" w:color="auto" w:sz="4" w:space="0"/>
              <w:left w:val="nil"/>
              <w:bottom w:val="single" w:color="auto" w:sz="4" w:space="0"/>
              <w:right w:val="single" w:color="auto" w:sz="4" w:space="0"/>
            </w:tcBorders>
            <w:shd w:val="clear" w:color="auto" w:fill="auto"/>
            <w:vAlign w:val="center"/>
          </w:tcPr>
          <w:p w14:paraId="3DA1F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A7FB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1C0F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DAB32E">
        <w:tblPrEx>
          <w:tblCellMar>
            <w:top w:w="0" w:type="dxa"/>
            <w:left w:w="108" w:type="dxa"/>
            <w:bottom w:w="0" w:type="dxa"/>
            <w:right w:w="108" w:type="dxa"/>
          </w:tblCellMar>
        </w:tblPrEx>
        <w:trPr>
          <w:trHeight w:val="270"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EC1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43" w:type="dxa"/>
            <w:gridSpan w:val="6"/>
            <w:tcBorders>
              <w:top w:val="single" w:color="auto" w:sz="4" w:space="0"/>
              <w:left w:val="nil"/>
              <w:bottom w:val="single" w:color="auto" w:sz="4" w:space="0"/>
              <w:right w:val="single" w:color="auto" w:sz="4" w:space="0"/>
            </w:tcBorders>
            <w:shd w:val="clear" w:color="auto" w:fill="auto"/>
            <w:vAlign w:val="center"/>
          </w:tcPr>
          <w:p w14:paraId="40879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tcBorders>
              <w:top w:val="single" w:color="auto" w:sz="4" w:space="0"/>
              <w:left w:val="nil"/>
              <w:bottom w:val="single" w:color="auto" w:sz="4" w:space="0"/>
              <w:right w:val="single" w:color="auto" w:sz="4" w:space="0"/>
            </w:tcBorders>
            <w:shd w:val="clear" w:color="auto" w:fill="auto"/>
            <w:vAlign w:val="center"/>
          </w:tcPr>
          <w:p w14:paraId="2DC5D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5F05C7A">
        <w:tblPrEx>
          <w:tblCellMar>
            <w:top w:w="0" w:type="dxa"/>
            <w:left w:w="108" w:type="dxa"/>
            <w:bottom w:w="0" w:type="dxa"/>
            <w:right w:w="108" w:type="dxa"/>
          </w:tblCellMar>
        </w:tblPrEx>
        <w:trPr>
          <w:trHeight w:val="540"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918B8AA">
            <w:pPr>
              <w:widowControl/>
              <w:jc w:val="left"/>
              <w:rPr>
                <w:rFonts w:hint="eastAsia" w:ascii="宋体" w:hAnsi="宋体" w:cs="宋体"/>
                <w:color w:val="000000"/>
                <w:kern w:val="0"/>
                <w:sz w:val="20"/>
                <w:szCs w:val="20"/>
              </w:rPr>
            </w:pPr>
          </w:p>
        </w:tc>
        <w:tc>
          <w:tcPr>
            <w:tcW w:w="4343" w:type="dxa"/>
            <w:gridSpan w:val="6"/>
            <w:tcBorders>
              <w:top w:val="single" w:color="auto" w:sz="4" w:space="0"/>
              <w:left w:val="single" w:color="auto" w:sz="4" w:space="0"/>
              <w:bottom w:val="single" w:color="auto" w:sz="4" w:space="0"/>
              <w:right w:val="single" w:color="auto" w:sz="4" w:space="0"/>
            </w:tcBorders>
            <w:shd w:val="clear" w:color="auto" w:fill="auto"/>
          </w:tcPr>
          <w:p w14:paraId="64711A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教育公平显著提升，减轻家庭经济困难学生的经济负担，满意家庭经济困难学生基本学习生活需要，实现不让一个学生因家庭困难而失学的目标，按在校学生的30%享受，每生每年2000元标准进行资助，具体标准由学校结合实际在1000元-3000元范围内确定，可以分为2-3档。2.助力家庭脱贫，帮助学生顺利完成学业。</w:t>
            </w:r>
          </w:p>
        </w:tc>
        <w:tc>
          <w:tcPr>
            <w:tcW w:w="3594" w:type="dxa"/>
            <w:gridSpan w:val="7"/>
            <w:tcBorders>
              <w:top w:val="single" w:color="auto" w:sz="4" w:space="0"/>
              <w:left w:val="single" w:color="auto" w:sz="4" w:space="0"/>
              <w:bottom w:val="single" w:color="auto" w:sz="4" w:space="0"/>
              <w:right w:val="single" w:color="auto" w:sz="4" w:space="0"/>
            </w:tcBorders>
            <w:shd w:val="clear" w:color="auto" w:fill="auto"/>
          </w:tcPr>
          <w:p w14:paraId="62049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根据木财预字（2023）1号文件，拨付2023年学生资助补助直达资金（自治区资金）普高助学金17.95万元，实际支付17.95万元，享受助学金学生人数640人，主要是减轻普通高中家庭经济困难学生的经济负担，满意家庭经济困难学生基本学习生活需要。</w:t>
            </w:r>
          </w:p>
        </w:tc>
      </w:tr>
      <w:tr w14:paraId="026E84C7">
        <w:tblPrEx>
          <w:tblCellMar>
            <w:top w:w="0" w:type="dxa"/>
            <w:left w:w="108" w:type="dxa"/>
            <w:bottom w:w="0" w:type="dxa"/>
            <w:right w:w="108" w:type="dxa"/>
          </w:tblCellMar>
        </w:tblPrEx>
        <w:trPr>
          <w:trHeight w:val="31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89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7F7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10C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6B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E89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A42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8C3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D5A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46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061C732">
        <w:tblPrEx>
          <w:tblCellMar>
            <w:top w:w="0" w:type="dxa"/>
            <w:left w:w="108" w:type="dxa"/>
            <w:bottom w:w="0" w:type="dxa"/>
            <w:right w:w="108" w:type="dxa"/>
          </w:tblCellMar>
        </w:tblPrEx>
        <w:trPr>
          <w:trHeight w:val="31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4E86BE8">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4380842A">
            <w:pPr>
              <w:widowControl/>
              <w:jc w:val="left"/>
              <w:rPr>
                <w:rFonts w:hint="eastAsia" w:ascii="宋体" w:hAnsi="宋体" w:cs="宋体"/>
                <w:color w:val="000000"/>
                <w:kern w:val="0"/>
                <w:sz w:val="20"/>
                <w:szCs w:val="20"/>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14:paraId="345B2AC8">
            <w:pPr>
              <w:widowControl/>
              <w:jc w:val="left"/>
              <w:rPr>
                <w:rFonts w:hint="eastAsia" w:ascii="宋体" w:hAnsi="宋体" w:cs="宋体"/>
                <w:color w:val="000000"/>
                <w:kern w:val="0"/>
                <w:sz w:val="20"/>
                <w:szCs w:val="20"/>
              </w:rPr>
            </w:pPr>
          </w:p>
        </w:tc>
        <w:tc>
          <w:tcPr>
            <w:tcW w:w="1739" w:type="dxa"/>
            <w:gridSpan w:val="3"/>
            <w:vMerge w:val="continue"/>
            <w:tcBorders>
              <w:top w:val="single" w:color="auto" w:sz="4" w:space="0"/>
              <w:left w:val="single" w:color="auto" w:sz="4" w:space="0"/>
              <w:bottom w:val="single" w:color="auto" w:sz="4" w:space="0"/>
              <w:right w:val="single" w:color="auto" w:sz="4" w:space="0"/>
            </w:tcBorders>
            <w:vAlign w:val="center"/>
          </w:tcPr>
          <w:p w14:paraId="2885073C">
            <w:pPr>
              <w:widowControl/>
              <w:jc w:val="left"/>
              <w:rPr>
                <w:rFonts w:hint="eastAsia" w:ascii="宋体" w:hAnsi="宋体" w:cs="宋体"/>
                <w:color w:val="000000"/>
                <w:kern w:val="0"/>
                <w:sz w:val="20"/>
                <w:szCs w:val="20"/>
              </w:rPr>
            </w:pPr>
          </w:p>
        </w:tc>
        <w:tc>
          <w:tcPr>
            <w:tcW w:w="953" w:type="dxa"/>
            <w:vMerge w:val="continue"/>
            <w:tcBorders>
              <w:top w:val="single" w:color="auto" w:sz="4" w:space="0"/>
              <w:left w:val="single" w:color="auto" w:sz="4" w:space="0"/>
              <w:bottom w:val="single" w:color="auto" w:sz="4" w:space="0"/>
              <w:right w:val="single" w:color="auto" w:sz="4" w:space="0"/>
            </w:tcBorders>
            <w:vAlign w:val="center"/>
          </w:tcPr>
          <w:p w14:paraId="127354B4">
            <w:pPr>
              <w:widowControl/>
              <w:jc w:val="left"/>
              <w:rPr>
                <w:rFonts w:hint="eastAsia" w:ascii="宋体" w:hAnsi="宋体" w:cs="宋体"/>
                <w:color w:val="000000"/>
                <w:kern w:val="0"/>
                <w:sz w:val="20"/>
                <w:szCs w:val="20"/>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6D8530F0">
            <w:pPr>
              <w:widowControl/>
              <w:jc w:val="left"/>
              <w:rPr>
                <w:rFonts w:hint="eastAsia" w:ascii="宋体" w:hAnsi="宋体" w:cs="宋体"/>
                <w:color w:val="000000"/>
                <w:kern w:val="0"/>
                <w:sz w:val="20"/>
                <w:szCs w:val="20"/>
              </w:rPr>
            </w:pPr>
          </w:p>
        </w:tc>
        <w:tc>
          <w:tcPr>
            <w:tcW w:w="654" w:type="dxa"/>
            <w:gridSpan w:val="2"/>
            <w:vMerge w:val="continue"/>
            <w:tcBorders>
              <w:top w:val="single" w:color="auto" w:sz="4" w:space="0"/>
              <w:left w:val="single" w:color="auto" w:sz="4" w:space="0"/>
              <w:bottom w:val="single" w:color="auto" w:sz="4" w:space="0"/>
              <w:right w:val="single" w:color="auto" w:sz="4" w:space="0"/>
            </w:tcBorders>
            <w:vAlign w:val="center"/>
          </w:tcPr>
          <w:p w14:paraId="29B36631">
            <w:pPr>
              <w:widowControl/>
              <w:jc w:val="left"/>
              <w:rPr>
                <w:rFonts w:hint="eastAsia" w:ascii="宋体" w:hAnsi="宋体" w:cs="宋体"/>
                <w:color w:val="000000"/>
                <w:kern w:val="0"/>
                <w:sz w:val="20"/>
                <w:szCs w:val="20"/>
              </w:rPr>
            </w:pPr>
          </w:p>
        </w:tc>
        <w:tc>
          <w:tcPr>
            <w:tcW w:w="893" w:type="dxa"/>
            <w:gridSpan w:val="2"/>
            <w:vMerge w:val="continue"/>
            <w:tcBorders>
              <w:top w:val="single" w:color="auto" w:sz="4" w:space="0"/>
              <w:left w:val="single" w:color="auto" w:sz="4" w:space="0"/>
              <w:bottom w:val="single" w:color="auto" w:sz="4" w:space="0"/>
              <w:right w:val="single" w:color="auto" w:sz="4" w:space="0"/>
            </w:tcBorders>
            <w:vAlign w:val="center"/>
          </w:tcPr>
          <w:p w14:paraId="62643B24">
            <w:pPr>
              <w:widowControl/>
              <w:jc w:val="left"/>
              <w:rPr>
                <w:rFonts w:hint="eastAsia" w:ascii="宋体" w:hAnsi="宋体" w:cs="宋体"/>
                <w:color w:val="000000"/>
                <w:kern w:val="0"/>
                <w:sz w:val="20"/>
                <w:szCs w:val="20"/>
              </w:rPr>
            </w:pPr>
          </w:p>
        </w:tc>
        <w:tc>
          <w:tcPr>
            <w:tcW w:w="1197" w:type="dxa"/>
            <w:gridSpan w:val="2"/>
            <w:vMerge w:val="continue"/>
            <w:tcBorders>
              <w:top w:val="single" w:color="auto" w:sz="4" w:space="0"/>
              <w:left w:val="single" w:color="auto" w:sz="4" w:space="0"/>
              <w:bottom w:val="single" w:color="auto" w:sz="4" w:space="0"/>
              <w:right w:val="single" w:color="auto" w:sz="4" w:space="0"/>
            </w:tcBorders>
            <w:vAlign w:val="center"/>
          </w:tcPr>
          <w:p w14:paraId="3A3DD003">
            <w:pPr>
              <w:widowControl/>
              <w:jc w:val="left"/>
              <w:rPr>
                <w:rFonts w:hint="eastAsia" w:ascii="宋体" w:hAnsi="宋体" w:cs="宋体"/>
                <w:color w:val="000000"/>
                <w:kern w:val="0"/>
                <w:sz w:val="20"/>
                <w:szCs w:val="20"/>
              </w:rPr>
            </w:pPr>
          </w:p>
        </w:tc>
      </w:tr>
      <w:tr w14:paraId="04533272">
        <w:tblPrEx>
          <w:tblCellMar>
            <w:top w:w="0" w:type="dxa"/>
            <w:left w:w="108" w:type="dxa"/>
            <w:bottom w:w="0" w:type="dxa"/>
            <w:right w:w="108" w:type="dxa"/>
          </w:tblCellMar>
        </w:tblPrEx>
        <w:trPr>
          <w:trHeight w:val="402" w:hRule="atLeast"/>
        </w:trPr>
        <w:tc>
          <w:tcPr>
            <w:tcW w:w="5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23C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94C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067A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AC55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受助学生享受资助比例</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4866E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E53A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2B9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B6E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21C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3D179C">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6C30194">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2204D28">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C3C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1781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享受助学金学生人数</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56DB5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&gt;=638人</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6EBF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=640人</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FE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670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DC1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C2A547">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FBFAAB6">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7050FA9">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1836B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1208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受助学生覆盖率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7CDC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02E4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EFA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A90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CC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57BBA3">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44B790D">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E6F9CB2">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1ADB4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89754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10A01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9E12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E7F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325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82A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476127">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CC621D2">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80C6BAE">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5F8BA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54A3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4902E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037B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7D0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588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23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BC792A">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166E0EB">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CF8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EE2E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28490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生均补助标准</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42A91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B6F8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=2000元/生/年</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DEE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06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ECE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0424A9">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5812BC8">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17796450">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709F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5519F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学生投诉率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676D8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FEFF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74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D3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AB8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CC0D76">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5FF346B">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0A8AE296">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D235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F9ACF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1107D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50CB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10C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98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71A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1634CA">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42D2CCC">
            <w:pPr>
              <w:widowControl/>
              <w:jc w:val="left"/>
              <w:rPr>
                <w:rFonts w:hint="eastAsia" w:ascii="宋体" w:hAnsi="宋体" w:cs="宋体"/>
                <w:color w:val="000000"/>
                <w:kern w:val="0"/>
                <w:sz w:val="20"/>
                <w:szCs w:val="20"/>
              </w:rPr>
            </w:pPr>
          </w:p>
        </w:tc>
        <w:tc>
          <w:tcPr>
            <w:tcW w:w="5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1C9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572D5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26B6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6CD27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1621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AE0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339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C8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9EEF61">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7F40FD0">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290F5DA7">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4D88A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8575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因贫辍学率</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31043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97AB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80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BC8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00B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8A9048">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152213F">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56D252E4">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5DC2C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A4D1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政策效应发挥年限</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120AA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CBA0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5E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90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721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CF7B09">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6CDCD56">
            <w:pPr>
              <w:widowControl/>
              <w:jc w:val="left"/>
              <w:rPr>
                <w:rFonts w:hint="eastAsia" w:ascii="宋体" w:hAnsi="宋体" w:cs="宋体"/>
                <w:color w:val="000000"/>
                <w:kern w:val="0"/>
                <w:sz w:val="20"/>
                <w:szCs w:val="20"/>
              </w:rPr>
            </w:pPr>
          </w:p>
        </w:tc>
        <w:tc>
          <w:tcPr>
            <w:tcW w:w="586" w:type="dxa"/>
            <w:vMerge w:val="continue"/>
            <w:tcBorders>
              <w:top w:val="single" w:color="auto" w:sz="4" w:space="0"/>
              <w:left w:val="single" w:color="auto" w:sz="4" w:space="0"/>
              <w:bottom w:val="single" w:color="auto" w:sz="4" w:space="0"/>
              <w:right w:val="single" w:color="auto" w:sz="4" w:space="0"/>
            </w:tcBorders>
            <w:vAlign w:val="center"/>
          </w:tcPr>
          <w:p w14:paraId="704B120A">
            <w:pPr>
              <w:widowControl/>
              <w:jc w:val="left"/>
              <w:rPr>
                <w:rFonts w:hint="eastAsia" w:ascii="宋体" w:hAnsi="宋体" w:cs="宋体"/>
                <w:color w:val="000000"/>
                <w:kern w:val="0"/>
                <w:sz w:val="20"/>
                <w:szCs w:val="20"/>
              </w:rPr>
            </w:pP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AFFF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82D8F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26D4E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FAFA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230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92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3E7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A79662">
        <w:tblPrEx>
          <w:tblCellMar>
            <w:top w:w="0" w:type="dxa"/>
            <w:left w:w="108" w:type="dxa"/>
            <w:bottom w:w="0" w:type="dxa"/>
            <w:right w:w="108" w:type="dxa"/>
          </w:tblCellMar>
        </w:tblPrEx>
        <w:trPr>
          <w:trHeight w:val="402" w:hRule="atLeast"/>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5AFB142">
            <w:pPr>
              <w:widowControl/>
              <w:jc w:val="left"/>
              <w:rPr>
                <w:rFonts w:hint="eastAsia" w:ascii="宋体" w:hAnsi="宋体" w:cs="宋体"/>
                <w:color w:val="000000"/>
                <w:kern w:val="0"/>
                <w:sz w:val="20"/>
                <w:szCs w:val="20"/>
              </w:rPr>
            </w:pP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14:paraId="602FF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A6A1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1FA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学生满意度</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14:paraId="38C0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1D27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697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7F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925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DAFC1E">
        <w:tblPrEx>
          <w:tblCellMar>
            <w:top w:w="0" w:type="dxa"/>
            <w:left w:w="108" w:type="dxa"/>
            <w:bottom w:w="0" w:type="dxa"/>
            <w:right w:w="108" w:type="dxa"/>
          </w:tblCellMar>
        </w:tblPrEx>
        <w:trPr>
          <w:trHeight w:val="270" w:hRule="atLeast"/>
        </w:trPr>
        <w:tc>
          <w:tcPr>
            <w:tcW w:w="57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340E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4" w:type="dxa"/>
            <w:gridSpan w:val="2"/>
            <w:tcBorders>
              <w:top w:val="single" w:color="auto" w:sz="4" w:space="0"/>
              <w:left w:val="nil"/>
              <w:bottom w:val="single" w:color="auto" w:sz="4" w:space="0"/>
              <w:right w:val="single" w:color="auto" w:sz="4" w:space="0"/>
            </w:tcBorders>
            <w:shd w:val="clear" w:color="auto" w:fill="auto"/>
            <w:vAlign w:val="center"/>
          </w:tcPr>
          <w:p w14:paraId="5CBC7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3" w:type="dxa"/>
            <w:gridSpan w:val="2"/>
            <w:tcBorders>
              <w:top w:val="single" w:color="auto" w:sz="4" w:space="0"/>
              <w:left w:val="nil"/>
              <w:bottom w:val="single" w:color="auto" w:sz="4" w:space="0"/>
              <w:right w:val="single" w:color="auto" w:sz="4" w:space="0"/>
            </w:tcBorders>
            <w:shd w:val="clear" w:color="auto" w:fill="auto"/>
            <w:vAlign w:val="center"/>
          </w:tcPr>
          <w:p w14:paraId="45ABE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7" w:type="dxa"/>
            <w:gridSpan w:val="2"/>
            <w:tcBorders>
              <w:top w:val="single" w:color="auto" w:sz="4" w:space="0"/>
              <w:left w:val="nil"/>
              <w:bottom w:val="single" w:color="auto" w:sz="4" w:space="0"/>
              <w:right w:val="single" w:color="auto" w:sz="4" w:space="0"/>
            </w:tcBorders>
            <w:shd w:val="clear" w:color="auto" w:fill="auto"/>
            <w:vAlign w:val="center"/>
          </w:tcPr>
          <w:p w14:paraId="6F14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AB7B34E">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96"/>
        <w:gridCol w:w="597"/>
        <w:gridCol w:w="1040"/>
        <w:gridCol w:w="399"/>
        <w:gridCol w:w="779"/>
        <w:gridCol w:w="498"/>
        <w:gridCol w:w="861"/>
        <w:gridCol w:w="760"/>
        <w:gridCol w:w="472"/>
        <w:gridCol w:w="414"/>
        <w:gridCol w:w="472"/>
        <w:gridCol w:w="435"/>
        <w:gridCol w:w="481"/>
        <w:gridCol w:w="718"/>
      </w:tblGrid>
      <w:tr w14:paraId="000FA3AD">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54669F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81DA138">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7306D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ABFFCD">
        <w:tblPrEx>
          <w:tblCellMar>
            <w:top w:w="0" w:type="dxa"/>
            <w:left w:w="108" w:type="dxa"/>
            <w:bottom w:w="0" w:type="dxa"/>
            <w:right w:w="108" w:type="dxa"/>
          </w:tblCellMar>
        </w:tblPrEx>
        <w:trPr>
          <w:trHeight w:val="270" w:hRule="atLeast"/>
        </w:trPr>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BEE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29" w:type="dxa"/>
            <w:gridSpan w:val="12"/>
            <w:tcBorders>
              <w:top w:val="single" w:color="auto" w:sz="4" w:space="0"/>
              <w:left w:val="nil"/>
              <w:bottom w:val="single" w:color="auto" w:sz="4" w:space="0"/>
              <w:right w:val="single" w:color="000000" w:sz="4" w:space="0"/>
            </w:tcBorders>
            <w:shd w:val="clear" w:color="auto" w:fill="auto"/>
            <w:vAlign w:val="center"/>
          </w:tcPr>
          <w:p w14:paraId="5CDF8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2023年自治区义务教育阶段班主任津贴补助</w:t>
            </w:r>
          </w:p>
        </w:tc>
      </w:tr>
      <w:tr w14:paraId="5232E1F7">
        <w:tblPrEx>
          <w:tblCellMar>
            <w:top w:w="0" w:type="dxa"/>
            <w:left w:w="108" w:type="dxa"/>
            <w:bottom w:w="0" w:type="dxa"/>
            <w:right w:w="108" w:type="dxa"/>
          </w:tblCellMar>
        </w:tblPrEx>
        <w:trPr>
          <w:trHeight w:val="270" w:hRule="atLeast"/>
        </w:trPr>
        <w:tc>
          <w:tcPr>
            <w:tcW w:w="1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10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77" w:type="dxa"/>
            <w:gridSpan w:val="5"/>
            <w:tcBorders>
              <w:top w:val="single" w:color="auto" w:sz="4" w:space="0"/>
              <w:left w:val="nil"/>
              <w:bottom w:val="single" w:color="auto" w:sz="4" w:space="0"/>
              <w:right w:val="single" w:color="auto" w:sz="4" w:space="0"/>
            </w:tcBorders>
            <w:shd w:val="clear" w:color="auto" w:fill="auto"/>
            <w:vAlign w:val="center"/>
          </w:tcPr>
          <w:p w14:paraId="6369C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BDD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20" w:type="dxa"/>
            <w:gridSpan w:val="5"/>
            <w:tcBorders>
              <w:top w:val="single" w:color="auto" w:sz="4" w:space="0"/>
              <w:left w:val="nil"/>
              <w:bottom w:val="single" w:color="auto" w:sz="4" w:space="0"/>
              <w:right w:val="single" w:color="auto" w:sz="4" w:space="0"/>
            </w:tcBorders>
            <w:shd w:val="clear" w:color="auto" w:fill="auto"/>
            <w:vAlign w:val="center"/>
          </w:tcPr>
          <w:p w14:paraId="2E74C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19F960C4">
        <w:tblPrEx>
          <w:tblCellMar>
            <w:top w:w="0" w:type="dxa"/>
            <w:left w:w="108" w:type="dxa"/>
            <w:bottom w:w="0" w:type="dxa"/>
            <w:right w:w="108" w:type="dxa"/>
          </w:tblCellMar>
        </w:tblPrEx>
        <w:trPr>
          <w:trHeight w:val="480" w:hRule="atLeast"/>
        </w:trPr>
        <w:tc>
          <w:tcPr>
            <w:tcW w:w="11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139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5C87F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tcBorders>
              <w:top w:val="nil"/>
              <w:left w:val="nil"/>
              <w:bottom w:val="single" w:color="auto" w:sz="4" w:space="0"/>
              <w:right w:val="single" w:color="auto" w:sz="4" w:space="0"/>
            </w:tcBorders>
            <w:shd w:val="clear" w:color="auto" w:fill="auto"/>
            <w:vAlign w:val="center"/>
          </w:tcPr>
          <w:p w14:paraId="68720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78AEE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9055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0E08F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82D8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5582E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FF38BD">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0F020B8F">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5C822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9" w:type="dxa"/>
            <w:tcBorders>
              <w:top w:val="nil"/>
              <w:left w:val="nil"/>
              <w:bottom w:val="single" w:color="auto" w:sz="4" w:space="0"/>
              <w:right w:val="single" w:color="auto" w:sz="4" w:space="0"/>
            </w:tcBorders>
            <w:shd w:val="clear" w:color="auto" w:fill="auto"/>
            <w:vAlign w:val="center"/>
          </w:tcPr>
          <w:p w14:paraId="07A9E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1B30E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3EE6B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35442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3804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3C510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536D02">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59305179">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2DB26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9" w:type="dxa"/>
            <w:tcBorders>
              <w:top w:val="nil"/>
              <w:left w:val="nil"/>
              <w:bottom w:val="single" w:color="auto" w:sz="4" w:space="0"/>
              <w:right w:val="single" w:color="auto" w:sz="4" w:space="0"/>
            </w:tcBorders>
            <w:shd w:val="clear" w:color="auto" w:fill="auto"/>
            <w:vAlign w:val="center"/>
          </w:tcPr>
          <w:p w14:paraId="30EF6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6B227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24631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078CA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98A8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13A85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9105FC">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4489C629">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7483E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779" w:type="dxa"/>
            <w:tcBorders>
              <w:top w:val="nil"/>
              <w:left w:val="nil"/>
              <w:bottom w:val="single" w:color="auto" w:sz="4" w:space="0"/>
              <w:right w:val="single" w:color="auto" w:sz="4" w:space="0"/>
            </w:tcBorders>
            <w:shd w:val="clear" w:color="auto" w:fill="auto"/>
            <w:vAlign w:val="center"/>
          </w:tcPr>
          <w:p w14:paraId="02CD6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1D45D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1AC9F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508C4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1226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0F4FE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E6DDA2">
        <w:tblPrEx>
          <w:tblCellMar>
            <w:top w:w="0" w:type="dxa"/>
            <w:left w:w="108" w:type="dxa"/>
            <w:bottom w:w="0" w:type="dxa"/>
            <w:right w:w="108" w:type="dxa"/>
          </w:tblCellMar>
        </w:tblPrEx>
        <w:trPr>
          <w:trHeight w:val="439" w:hRule="atLeast"/>
        </w:trPr>
        <w:tc>
          <w:tcPr>
            <w:tcW w:w="1193" w:type="dxa"/>
            <w:gridSpan w:val="2"/>
            <w:vMerge w:val="continue"/>
            <w:tcBorders>
              <w:top w:val="single" w:color="auto" w:sz="4" w:space="0"/>
              <w:left w:val="single" w:color="auto" w:sz="4" w:space="0"/>
              <w:bottom w:val="single" w:color="auto" w:sz="4" w:space="0"/>
              <w:right w:val="single" w:color="auto" w:sz="4" w:space="0"/>
            </w:tcBorders>
            <w:vAlign w:val="center"/>
          </w:tcPr>
          <w:p w14:paraId="619F46BF">
            <w:pPr>
              <w:widowControl/>
              <w:jc w:val="left"/>
              <w:rPr>
                <w:rFonts w:hint="eastAsia" w:ascii="宋体" w:hAnsi="宋体" w:cs="宋体"/>
                <w:color w:val="000000"/>
                <w:kern w:val="0"/>
                <w:sz w:val="20"/>
                <w:szCs w:val="20"/>
              </w:rPr>
            </w:pP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366A0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79" w:type="dxa"/>
            <w:tcBorders>
              <w:top w:val="nil"/>
              <w:left w:val="nil"/>
              <w:bottom w:val="single" w:color="auto" w:sz="4" w:space="0"/>
              <w:right w:val="single" w:color="auto" w:sz="4" w:space="0"/>
            </w:tcBorders>
            <w:shd w:val="clear" w:color="auto" w:fill="auto"/>
            <w:vAlign w:val="center"/>
          </w:tcPr>
          <w:p w14:paraId="1BDD7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9" w:type="dxa"/>
            <w:gridSpan w:val="2"/>
            <w:tcBorders>
              <w:top w:val="single" w:color="auto" w:sz="4" w:space="0"/>
              <w:left w:val="nil"/>
              <w:bottom w:val="single" w:color="auto" w:sz="4" w:space="0"/>
              <w:right w:val="single" w:color="auto" w:sz="4" w:space="0"/>
            </w:tcBorders>
            <w:shd w:val="clear" w:color="auto" w:fill="auto"/>
            <w:vAlign w:val="center"/>
          </w:tcPr>
          <w:p w14:paraId="1B6F0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C6A3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61FF9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5A32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00307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7B8F54">
        <w:tblPrEx>
          <w:tblCellMar>
            <w:top w:w="0" w:type="dxa"/>
            <w:left w:w="108" w:type="dxa"/>
            <w:bottom w:w="0" w:type="dxa"/>
            <w:right w:w="108" w:type="dxa"/>
          </w:tblCellMar>
        </w:tblPrEx>
        <w:trPr>
          <w:trHeight w:val="270"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D17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74" w:type="dxa"/>
            <w:gridSpan w:val="6"/>
            <w:tcBorders>
              <w:top w:val="single" w:color="auto" w:sz="4" w:space="0"/>
              <w:left w:val="nil"/>
              <w:bottom w:val="single" w:color="auto" w:sz="4" w:space="0"/>
              <w:right w:val="single" w:color="auto" w:sz="4" w:space="0"/>
            </w:tcBorders>
            <w:shd w:val="clear" w:color="auto" w:fill="auto"/>
            <w:vAlign w:val="center"/>
          </w:tcPr>
          <w:p w14:paraId="0B7CA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52" w:type="dxa"/>
            <w:gridSpan w:val="7"/>
            <w:tcBorders>
              <w:top w:val="single" w:color="auto" w:sz="4" w:space="0"/>
              <w:left w:val="nil"/>
              <w:bottom w:val="single" w:color="auto" w:sz="4" w:space="0"/>
              <w:right w:val="single" w:color="auto" w:sz="4" w:space="0"/>
            </w:tcBorders>
            <w:shd w:val="clear" w:color="auto" w:fill="auto"/>
            <w:vAlign w:val="center"/>
          </w:tcPr>
          <w:p w14:paraId="48F58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5E5949">
        <w:tblPrEx>
          <w:tblCellMar>
            <w:top w:w="0" w:type="dxa"/>
            <w:left w:w="108" w:type="dxa"/>
            <w:bottom w:w="0" w:type="dxa"/>
            <w:right w:w="108" w:type="dxa"/>
          </w:tblCellMar>
        </w:tblPrEx>
        <w:trPr>
          <w:trHeight w:val="540"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2362FF5">
            <w:pPr>
              <w:widowControl/>
              <w:jc w:val="left"/>
              <w:rPr>
                <w:rFonts w:hint="eastAsia" w:ascii="宋体" w:hAnsi="宋体" w:cs="宋体"/>
                <w:color w:val="000000"/>
                <w:kern w:val="0"/>
                <w:sz w:val="20"/>
                <w:szCs w:val="20"/>
              </w:rPr>
            </w:pPr>
          </w:p>
        </w:tc>
        <w:tc>
          <w:tcPr>
            <w:tcW w:w="4174" w:type="dxa"/>
            <w:gridSpan w:val="6"/>
            <w:tcBorders>
              <w:top w:val="single" w:color="auto" w:sz="4" w:space="0"/>
              <w:left w:val="single" w:color="auto" w:sz="4" w:space="0"/>
              <w:bottom w:val="single" w:color="auto" w:sz="4" w:space="0"/>
              <w:right w:val="single" w:color="auto" w:sz="4" w:space="0"/>
            </w:tcBorders>
            <w:shd w:val="clear" w:color="auto" w:fill="auto"/>
          </w:tcPr>
          <w:p w14:paraId="43DA8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拨付2023年自治区义务教育阶段班主任津贴5.28万元。2023年自治区义务教育阶段班主任津贴补助44个班，补助经费5.28万元，全面贯彻党的教育方针，全面推行素质教育，认真踏实抓好学生政治思想工作，充分调动班主任教师的工作积极性和管理水平，促使学校各项工作顺利开展。</w:t>
            </w:r>
          </w:p>
        </w:tc>
        <w:tc>
          <w:tcPr>
            <w:tcW w:w="3752" w:type="dxa"/>
            <w:gridSpan w:val="7"/>
            <w:tcBorders>
              <w:top w:val="single" w:color="auto" w:sz="4" w:space="0"/>
              <w:left w:val="single" w:color="auto" w:sz="4" w:space="0"/>
              <w:bottom w:val="single" w:color="auto" w:sz="4" w:space="0"/>
              <w:right w:val="single" w:color="auto" w:sz="4" w:space="0"/>
            </w:tcBorders>
            <w:shd w:val="clear" w:color="auto" w:fill="auto"/>
          </w:tcPr>
          <w:p w14:paraId="3117F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2023）1号文件要求，已拨付2023年自治区义务教育阶段班主任津贴5.28万元。2023年自治区义务教育阶段班主任津贴补助44个班，实际支出5.28万元。全面贯彻党的教育方针，全面推行素质教育，认真踏实抓好学生政治思想工作，充分调动班主任教师的工作积极性和管理水平，促使学校各项工作顺利开展。</w:t>
            </w:r>
          </w:p>
        </w:tc>
      </w:tr>
      <w:tr w14:paraId="628A3034">
        <w:tblPrEx>
          <w:tblCellMar>
            <w:top w:w="0" w:type="dxa"/>
            <w:left w:w="108" w:type="dxa"/>
            <w:bottom w:w="0" w:type="dxa"/>
            <w:right w:w="108" w:type="dxa"/>
          </w:tblCellMar>
        </w:tblPrEx>
        <w:trPr>
          <w:trHeight w:val="312"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93E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7F7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8D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5E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96A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7D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DF4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56A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5CF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DB4059">
        <w:tblPrEx>
          <w:tblCellMar>
            <w:top w:w="0" w:type="dxa"/>
            <w:left w:w="108" w:type="dxa"/>
            <w:bottom w:w="0" w:type="dxa"/>
            <w:right w:w="108" w:type="dxa"/>
          </w:tblCellMar>
        </w:tblPrEx>
        <w:trPr>
          <w:trHeight w:val="31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6A6816AD">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363AD83E">
            <w:pPr>
              <w:widowControl/>
              <w:jc w:val="left"/>
              <w:rPr>
                <w:rFonts w:hint="eastAsia" w:ascii="宋体" w:hAnsi="宋体" w:cs="宋体"/>
                <w:color w:val="000000"/>
                <w:kern w:val="0"/>
                <w:sz w:val="20"/>
                <w:szCs w:val="20"/>
              </w:rPr>
            </w:pPr>
          </w:p>
        </w:tc>
        <w:tc>
          <w:tcPr>
            <w:tcW w:w="1040" w:type="dxa"/>
            <w:vMerge w:val="continue"/>
            <w:tcBorders>
              <w:top w:val="single" w:color="auto" w:sz="4" w:space="0"/>
              <w:left w:val="single" w:color="auto" w:sz="4" w:space="0"/>
              <w:bottom w:val="single" w:color="auto" w:sz="4" w:space="0"/>
              <w:right w:val="single" w:color="auto" w:sz="4" w:space="0"/>
            </w:tcBorders>
            <w:vAlign w:val="center"/>
          </w:tcPr>
          <w:p w14:paraId="0A86A3DC">
            <w:pPr>
              <w:widowControl/>
              <w:jc w:val="left"/>
              <w:rPr>
                <w:rFonts w:hint="eastAsia" w:ascii="宋体" w:hAnsi="宋体" w:cs="宋体"/>
                <w:color w:val="000000"/>
                <w:kern w:val="0"/>
                <w:sz w:val="20"/>
                <w:szCs w:val="20"/>
              </w:rPr>
            </w:pPr>
          </w:p>
        </w:tc>
        <w:tc>
          <w:tcPr>
            <w:tcW w:w="1676" w:type="dxa"/>
            <w:gridSpan w:val="3"/>
            <w:vMerge w:val="continue"/>
            <w:tcBorders>
              <w:top w:val="single" w:color="auto" w:sz="4" w:space="0"/>
              <w:left w:val="single" w:color="auto" w:sz="4" w:space="0"/>
              <w:bottom w:val="single" w:color="auto" w:sz="4" w:space="0"/>
              <w:right w:val="single" w:color="auto" w:sz="4" w:space="0"/>
            </w:tcBorders>
            <w:vAlign w:val="center"/>
          </w:tcPr>
          <w:p w14:paraId="6A48E086">
            <w:pPr>
              <w:widowControl/>
              <w:jc w:val="left"/>
              <w:rPr>
                <w:rFonts w:hint="eastAsia" w:ascii="宋体" w:hAnsi="宋体" w:cs="宋体"/>
                <w:color w:val="000000"/>
                <w:kern w:val="0"/>
                <w:sz w:val="20"/>
                <w:szCs w:val="20"/>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14:paraId="08DA57F7">
            <w:pPr>
              <w:widowControl/>
              <w:jc w:val="left"/>
              <w:rPr>
                <w:rFonts w:hint="eastAsia" w:ascii="宋体" w:hAnsi="宋体" w:cs="宋体"/>
                <w:color w:val="000000"/>
                <w:kern w:val="0"/>
                <w:sz w:val="20"/>
                <w:szCs w:val="20"/>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14:paraId="3B6D45B2">
            <w:pPr>
              <w:widowControl/>
              <w:jc w:val="left"/>
              <w:rPr>
                <w:rFonts w:hint="eastAsia" w:ascii="宋体" w:hAnsi="宋体" w:cs="宋体"/>
                <w:color w:val="000000"/>
                <w:kern w:val="0"/>
                <w:sz w:val="20"/>
                <w:szCs w:val="20"/>
              </w:rPr>
            </w:pPr>
          </w:p>
        </w:tc>
        <w:tc>
          <w:tcPr>
            <w:tcW w:w="886" w:type="dxa"/>
            <w:gridSpan w:val="2"/>
            <w:vMerge w:val="continue"/>
            <w:tcBorders>
              <w:top w:val="single" w:color="auto" w:sz="4" w:space="0"/>
              <w:left w:val="single" w:color="auto" w:sz="4" w:space="0"/>
              <w:bottom w:val="single" w:color="auto" w:sz="4" w:space="0"/>
              <w:right w:val="single" w:color="auto" w:sz="4" w:space="0"/>
            </w:tcBorders>
            <w:vAlign w:val="center"/>
          </w:tcPr>
          <w:p w14:paraId="6A178285">
            <w:pPr>
              <w:widowControl/>
              <w:jc w:val="left"/>
              <w:rPr>
                <w:rFonts w:hint="eastAsia" w:ascii="宋体" w:hAnsi="宋体" w:cs="宋体"/>
                <w:color w:val="000000"/>
                <w:kern w:val="0"/>
                <w:sz w:val="20"/>
                <w:szCs w:val="20"/>
              </w:rPr>
            </w:pPr>
          </w:p>
        </w:tc>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14:paraId="22F725C0">
            <w:pPr>
              <w:widowControl/>
              <w:jc w:val="left"/>
              <w:rPr>
                <w:rFonts w:hint="eastAsia" w:ascii="宋体" w:hAnsi="宋体" w:cs="宋体"/>
                <w:color w:val="000000"/>
                <w:kern w:val="0"/>
                <w:sz w:val="20"/>
                <w:szCs w:val="20"/>
              </w:rPr>
            </w:pPr>
          </w:p>
        </w:tc>
        <w:tc>
          <w:tcPr>
            <w:tcW w:w="1199" w:type="dxa"/>
            <w:gridSpan w:val="2"/>
            <w:vMerge w:val="continue"/>
            <w:tcBorders>
              <w:top w:val="single" w:color="auto" w:sz="4" w:space="0"/>
              <w:left w:val="single" w:color="auto" w:sz="4" w:space="0"/>
              <w:bottom w:val="single" w:color="auto" w:sz="4" w:space="0"/>
              <w:right w:val="single" w:color="auto" w:sz="4" w:space="0"/>
            </w:tcBorders>
            <w:vAlign w:val="center"/>
          </w:tcPr>
          <w:p w14:paraId="7E6FECC5">
            <w:pPr>
              <w:widowControl/>
              <w:jc w:val="left"/>
              <w:rPr>
                <w:rFonts w:hint="eastAsia" w:ascii="宋体" w:hAnsi="宋体" w:cs="宋体"/>
                <w:color w:val="000000"/>
                <w:kern w:val="0"/>
                <w:sz w:val="20"/>
                <w:szCs w:val="20"/>
              </w:rPr>
            </w:pPr>
          </w:p>
        </w:tc>
      </w:tr>
      <w:tr w14:paraId="5E3C68AC">
        <w:tblPrEx>
          <w:tblCellMar>
            <w:top w:w="0" w:type="dxa"/>
            <w:left w:w="108" w:type="dxa"/>
            <w:bottom w:w="0" w:type="dxa"/>
            <w:right w:w="108" w:type="dxa"/>
          </w:tblCellMar>
        </w:tblPrEx>
        <w:trPr>
          <w:trHeight w:val="402" w:hRule="atLeast"/>
        </w:trPr>
        <w:tc>
          <w:tcPr>
            <w:tcW w:w="5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40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4AC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168C7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5FB47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班主任津贴补助人数</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3F66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&gt;=44人</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0FC1A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=44人</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DAD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A62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877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6A5171">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4E8887CB">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66CE5381">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14667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9F4B2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津贴补助发放率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B6C3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01714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12E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8FC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AB4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C915A5">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07C3263C">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649E7887">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2E82B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8B5E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26923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5223A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2FA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C8C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B46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F37BCE">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2502725">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67FA85DD">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10EE5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917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津贴发放及时率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1FB2C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79C2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B21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A94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81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5678F5">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31E181C0">
            <w:pPr>
              <w:widowControl/>
              <w:jc w:val="left"/>
              <w:rPr>
                <w:rFonts w:hint="eastAsia" w:ascii="宋体" w:hAnsi="宋体" w:cs="宋体"/>
                <w:color w:val="000000"/>
                <w:kern w:val="0"/>
                <w:sz w:val="20"/>
                <w:szCs w:val="20"/>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3B7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0C249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3E77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津贴发放标准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10D55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=1200元/人/年</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62C4E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=1200元/人/年</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BC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81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00A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E3E55A">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36B48D7">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15D620EC">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52B9B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97F8E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教师投诉率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6D86C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66F0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4E0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D7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76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F823C2">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CE26093">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339FA7B1">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0EF10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64FF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0B79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4F022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84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71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58A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AA1A23">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180D093">
            <w:pPr>
              <w:widowControl/>
              <w:jc w:val="left"/>
              <w:rPr>
                <w:rFonts w:hint="eastAsia" w:ascii="宋体" w:hAnsi="宋体" w:cs="宋体"/>
                <w:color w:val="000000"/>
                <w:kern w:val="0"/>
                <w:sz w:val="20"/>
                <w:szCs w:val="20"/>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CE5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28FB4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5E58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D77A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73575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856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772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6DF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08957D">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1DB987B6">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7198002B">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6F4B7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C1F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班级正常运转率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8707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0D80D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C92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899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A8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917A0A">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745BAE87">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7C43743D">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42CF4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56865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11A7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60087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AFA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6C6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D8F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20192E">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38038E2D">
            <w:pPr>
              <w:widowControl/>
              <w:jc w:val="left"/>
              <w:rPr>
                <w:rFonts w:hint="eastAsia" w:ascii="宋体" w:hAnsi="宋体" w:cs="宋体"/>
                <w:color w:val="000000"/>
                <w:kern w:val="0"/>
                <w:sz w:val="20"/>
                <w:szCs w:val="20"/>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14:paraId="7B722531">
            <w:pPr>
              <w:widowControl/>
              <w:jc w:val="left"/>
              <w:rPr>
                <w:rFonts w:hint="eastAsia" w:ascii="宋体" w:hAnsi="宋体" w:cs="宋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6509C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3629D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394D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78493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453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F82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023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12E691">
        <w:tblPrEx>
          <w:tblCellMar>
            <w:top w:w="0" w:type="dxa"/>
            <w:left w:w="108" w:type="dxa"/>
            <w:bottom w:w="0" w:type="dxa"/>
            <w:right w:w="108" w:type="dxa"/>
          </w:tblCellMar>
        </w:tblPrEx>
        <w:trPr>
          <w:trHeight w:val="402" w:hRule="atLeast"/>
        </w:trPr>
        <w:tc>
          <w:tcPr>
            <w:tcW w:w="596" w:type="dxa"/>
            <w:vMerge w:val="continue"/>
            <w:tcBorders>
              <w:top w:val="single" w:color="auto" w:sz="4" w:space="0"/>
              <w:left w:val="single" w:color="auto" w:sz="4" w:space="0"/>
              <w:bottom w:val="single" w:color="auto" w:sz="4" w:space="0"/>
              <w:right w:val="single" w:color="auto" w:sz="4" w:space="0"/>
            </w:tcBorders>
            <w:vAlign w:val="center"/>
          </w:tcPr>
          <w:p w14:paraId="5772E2E9">
            <w:pPr>
              <w:widowControl/>
              <w:jc w:val="left"/>
              <w:rPr>
                <w:rFonts w:hint="eastAsia" w:ascii="宋体" w:hAnsi="宋体" w:cs="宋体"/>
                <w:color w:val="000000"/>
                <w:kern w:val="0"/>
                <w:sz w:val="20"/>
                <w:szCs w:val="20"/>
              </w:rPr>
            </w:pP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6D77D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14:paraId="2AC18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E04BF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教师满意度</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722F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134BC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63C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F61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CB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6D3041">
        <w:tblPrEx>
          <w:tblCellMar>
            <w:top w:w="0" w:type="dxa"/>
            <w:left w:w="108" w:type="dxa"/>
            <w:bottom w:w="0" w:type="dxa"/>
            <w:right w:w="108" w:type="dxa"/>
          </w:tblCellMar>
        </w:tblPrEx>
        <w:trPr>
          <w:trHeight w:val="270" w:hRule="atLeast"/>
        </w:trPr>
        <w:tc>
          <w:tcPr>
            <w:tcW w:w="55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1243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14:paraId="066EC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2635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14:paraId="17585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3DC57E9">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536"/>
        <w:gridCol w:w="539"/>
        <w:gridCol w:w="1021"/>
        <w:gridCol w:w="632"/>
        <w:gridCol w:w="1036"/>
        <w:gridCol w:w="663"/>
        <w:gridCol w:w="816"/>
        <w:gridCol w:w="716"/>
        <w:gridCol w:w="375"/>
        <w:gridCol w:w="155"/>
        <w:gridCol w:w="605"/>
        <w:gridCol w:w="385"/>
        <w:gridCol w:w="431"/>
        <w:gridCol w:w="612"/>
      </w:tblGrid>
      <w:tr w14:paraId="5DB08208">
        <w:tblPrEx>
          <w:tblCellMar>
            <w:top w:w="0" w:type="dxa"/>
            <w:left w:w="108" w:type="dxa"/>
            <w:bottom w:w="0" w:type="dxa"/>
            <w:right w:w="108" w:type="dxa"/>
          </w:tblCellMar>
        </w:tblPrEx>
        <w:trPr>
          <w:trHeight w:val="405" w:hRule="atLeast"/>
        </w:trPr>
        <w:tc>
          <w:tcPr>
            <w:tcW w:w="8522" w:type="dxa"/>
            <w:gridSpan w:val="14"/>
            <w:tcBorders>
              <w:top w:val="nil"/>
              <w:left w:val="nil"/>
              <w:bottom w:val="nil"/>
              <w:right w:val="nil"/>
            </w:tcBorders>
            <w:shd w:val="clear" w:color="auto" w:fill="auto"/>
            <w:vAlign w:val="center"/>
          </w:tcPr>
          <w:p w14:paraId="2725516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AA12E6">
        <w:tblPrEx>
          <w:tblCellMar>
            <w:top w:w="0" w:type="dxa"/>
            <w:left w:w="108" w:type="dxa"/>
            <w:bottom w:w="0" w:type="dxa"/>
            <w:right w:w="108" w:type="dxa"/>
          </w:tblCellMar>
        </w:tblPrEx>
        <w:trPr>
          <w:trHeight w:val="270" w:hRule="atLeast"/>
        </w:trPr>
        <w:tc>
          <w:tcPr>
            <w:tcW w:w="8522" w:type="dxa"/>
            <w:gridSpan w:val="14"/>
            <w:tcBorders>
              <w:top w:val="nil"/>
              <w:left w:val="nil"/>
              <w:bottom w:val="nil"/>
              <w:right w:val="nil"/>
            </w:tcBorders>
            <w:shd w:val="clear" w:color="auto" w:fill="auto"/>
            <w:vAlign w:val="center"/>
          </w:tcPr>
          <w:p w14:paraId="57794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3CFE51">
        <w:tblPrEx>
          <w:tblCellMar>
            <w:top w:w="0" w:type="dxa"/>
            <w:left w:w="108" w:type="dxa"/>
            <w:bottom w:w="0" w:type="dxa"/>
            <w:right w:w="108" w:type="dxa"/>
          </w:tblCellMar>
        </w:tblPrEx>
        <w:trPr>
          <w:trHeight w:val="270" w:hRule="atLeast"/>
        </w:trPr>
        <w:tc>
          <w:tcPr>
            <w:tcW w:w="10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A3F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7" w:type="dxa"/>
            <w:gridSpan w:val="12"/>
            <w:tcBorders>
              <w:top w:val="single" w:color="auto" w:sz="4" w:space="0"/>
              <w:left w:val="nil"/>
              <w:bottom w:val="single" w:color="auto" w:sz="4" w:space="0"/>
              <w:right w:val="single" w:color="000000" w:sz="4" w:space="0"/>
            </w:tcBorders>
            <w:shd w:val="clear" w:color="auto" w:fill="auto"/>
            <w:vAlign w:val="center"/>
          </w:tcPr>
          <w:p w14:paraId="44434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木垒县中学高三、初三年级学生封闭线下复课期间的伙食补助</w:t>
            </w:r>
          </w:p>
        </w:tc>
      </w:tr>
      <w:tr w14:paraId="31815CB4">
        <w:tblPrEx>
          <w:tblCellMar>
            <w:top w:w="0" w:type="dxa"/>
            <w:left w:w="108" w:type="dxa"/>
            <w:bottom w:w="0" w:type="dxa"/>
            <w:right w:w="108" w:type="dxa"/>
          </w:tblCellMar>
        </w:tblPrEx>
        <w:trPr>
          <w:trHeight w:val="270" w:hRule="atLeast"/>
        </w:trPr>
        <w:tc>
          <w:tcPr>
            <w:tcW w:w="10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F54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68" w:type="dxa"/>
            <w:gridSpan w:val="5"/>
            <w:tcBorders>
              <w:top w:val="single" w:color="auto" w:sz="4" w:space="0"/>
              <w:left w:val="nil"/>
              <w:bottom w:val="single" w:color="auto" w:sz="4" w:space="0"/>
              <w:right w:val="single" w:color="auto" w:sz="4" w:space="0"/>
            </w:tcBorders>
            <w:shd w:val="clear" w:color="auto" w:fill="auto"/>
            <w:vAlign w:val="center"/>
          </w:tcPr>
          <w:p w14:paraId="66FFA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79F96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8" w:type="dxa"/>
            <w:gridSpan w:val="5"/>
            <w:tcBorders>
              <w:top w:val="single" w:color="auto" w:sz="4" w:space="0"/>
              <w:left w:val="nil"/>
              <w:bottom w:val="single" w:color="auto" w:sz="4" w:space="0"/>
              <w:right w:val="single" w:color="auto" w:sz="4" w:space="0"/>
            </w:tcBorders>
            <w:shd w:val="clear" w:color="auto" w:fill="auto"/>
            <w:vAlign w:val="center"/>
          </w:tcPr>
          <w:p w14:paraId="7084C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0C2F5BEE">
        <w:tblPrEx>
          <w:tblCellMar>
            <w:top w:w="0" w:type="dxa"/>
            <w:left w:w="108" w:type="dxa"/>
            <w:bottom w:w="0" w:type="dxa"/>
            <w:right w:w="108" w:type="dxa"/>
          </w:tblCellMar>
        </w:tblPrEx>
        <w:trPr>
          <w:trHeight w:val="480" w:hRule="atLeast"/>
        </w:trPr>
        <w:tc>
          <w:tcPr>
            <w:tcW w:w="10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CE2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6248E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tcBorders>
              <w:top w:val="nil"/>
              <w:left w:val="nil"/>
              <w:bottom w:val="single" w:color="auto" w:sz="4" w:space="0"/>
              <w:right w:val="single" w:color="auto" w:sz="4" w:space="0"/>
            </w:tcBorders>
            <w:shd w:val="clear" w:color="auto" w:fill="auto"/>
            <w:vAlign w:val="center"/>
          </w:tcPr>
          <w:p w14:paraId="231A6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478DB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22E02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0C623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2EC87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2" w:type="dxa"/>
            <w:tcBorders>
              <w:top w:val="nil"/>
              <w:left w:val="nil"/>
              <w:bottom w:val="single" w:color="auto" w:sz="4" w:space="0"/>
              <w:right w:val="single" w:color="auto" w:sz="4" w:space="0"/>
            </w:tcBorders>
            <w:shd w:val="clear" w:color="auto" w:fill="auto"/>
            <w:vAlign w:val="center"/>
          </w:tcPr>
          <w:p w14:paraId="5C177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6B6A46">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0FE6623A">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1452F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tcBorders>
              <w:top w:val="nil"/>
              <w:left w:val="nil"/>
              <w:bottom w:val="single" w:color="auto" w:sz="4" w:space="0"/>
              <w:right w:val="single" w:color="auto" w:sz="4" w:space="0"/>
            </w:tcBorders>
            <w:shd w:val="clear" w:color="auto" w:fill="auto"/>
            <w:vAlign w:val="center"/>
          </w:tcPr>
          <w:p w14:paraId="4DE81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5CF80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336F8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29.59</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57AFA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09EF5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93.88%</w:t>
            </w:r>
          </w:p>
        </w:tc>
        <w:tc>
          <w:tcPr>
            <w:tcW w:w="612" w:type="dxa"/>
            <w:tcBorders>
              <w:top w:val="nil"/>
              <w:left w:val="nil"/>
              <w:bottom w:val="single" w:color="auto" w:sz="4" w:space="0"/>
              <w:right w:val="single" w:color="auto" w:sz="4" w:space="0"/>
            </w:tcBorders>
            <w:shd w:val="clear" w:color="auto" w:fill="auto"/>
            <w:vAlign w:val="center"/>
          </w:tcPr>
          <w:p w14:paraId="3DB39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8.47</w:t>
            </w:r>
          </w:p>
        </w:tc>
      </w:tr>
      <w:tr w14:paraId="359949D3">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0CD8CDE2">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745F1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tcBorders>
              <w:top w:val="nil"/>
              <w:left w:val="nil"/>
              <w:bottom w:val="single" w:color="auto" w:sz="4" w:space="0"/>
              <w:right w:val="single" w:color="auto" w:sz="4" w:space="0"/>
            </w:tcBorders>
            <w:shd w:val="clear" w:color="auto" w:fill="auto"/>
            <w:vAlign w:val="center"/>
          </w:tcPr>
          <w:p w14:paraId="7E2B3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5AB6C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31.52</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306B7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29.59</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25235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57A1F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2" w:type="dxa"/>
            <w:tcBorders>
              <w:top w:val="nil"/>
              <w:left w:val="nil"/>
              <w:bottom w:val="single" w:color="auto" w:sz="4" w:space="0"/>
              <w:right w:val="single" w:color="auto" w:sz="4" w:space="0"/>
            </w:tcBorders>
            <w:shd w:val="clear" w:color="auto" w:fill="auto"/>
            <w:vAlign w:val="center"/>
          </w:tcPr>
          <w:p w14:paraId="7AE4C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4C7ACC">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54B1FE3D">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4B735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036" w:type="dxa"/>
            <w:tcBorders>
              <w:top w:val="nil"/>
              <w:left w:val="nil"/>
              <w:bottom w:val="single" w:color="auto" w:sz="4" w:space="0"/>
              <w:right w:val="single" w:color="auto" w:sz="4" w:space="0"/>
            </w:tcBorders>
            <w:shd w:val="clear" w:color="auto" w:fill="auto"/>
            <w:vAlign w:val="center"/>
          </w:tcPr>
          <w:p w14:paraId="237CB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0386C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63AA5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19EEC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7870A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2" w:type="dxa"/>
            <w:tcBorders>
              <w:top w:val="nil"/>
              <w:left w:val="nil"/>
              <w:bottom w:val="single" w:color="auto" w:sz="4" w:space="0"/>
              <w:right w:val="single" w:color="auto" w:sz="4" w:space="0"/>
            </w:tcBorders>
            <w:shd w:val="clear" w:color="auto" w:fill="auto"/>
            <w:vAlign w:val="center"/>
          </w:tcPr>
          <w:p w14:paraId="15609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8B7FAB">
        <w:tblPrEx>
          <w:tblCellMar>
            <w:top w:w="0" w:type="dxa"/>
            <w:left w:w="108" w:type="dxa"/>
            <w:bottom w:w="0" w:type="dxa"/>
            <w:right w:w="108" w:type="dxa"/>
          </w:tblCellMar>
        </w:tblPrEx>
        <w:trPr>
          <w:trHeight w:val="439" w:hRule="atLeast"/>
        </w:trPr>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2F0FA7B2">
            <w:pPr>
              <w:widowControl/>
              <w:jc w:val="left"/>
              <w:rPr>
                <w:rFonts w:hint="eastAsia" w:ascii="宋体" w:hAnsi="宋体" w:cs="宋体"/>
                <w:color w:val="000000"/>
                <w:kern w:val="0"/>
                <w:sz w:val="20"/>
                <w:szCs w:val="20"/>
              </w:rPr>
            </w:pP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06A12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6" w:type="dxa"/>
            <w:tcBorders>
              <w:top w:val="nil"/>
              <w:left w:val="nil"/>
              <w:bottom w:val="single" w:color="auto" w:sz="4" w:space="0"/>
              <w:right w:val="single" w:color="auto" w:sz="4" w:space="0"/>
            </w:tcBorders>
            <w:shd w:val="clear" w:color="auto" w:fill="auto"/>
            <w:vAlign w:val="center"/>
          </w:tcPr>
          <w:p w14:paraId="70093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2DA1B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1" w:type="dxa"/>
            <w:gridSpan w:val="2"/>
            <w:tcBorders>
              <w:top w:val="single" w:color="auto" w:sz="4" w:space="0"/>
              <w:left w:val="nil"/>
              <w:bottom w:val="single" w:color="auto" w:sz="4" w:space="0"/>
              <w:right w:val="single" w:color="auto" w:sz="4" w:space="0"/>
            </w:tcBorders>
            <w:shd w:val="clear" w:color="auto" w:fill="auto"/>
            <w:vAlign w:val="center"/>
          </w:tcPr>
          <w:p w14:paraId="30E14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14:paraId="4DF68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05248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2" w:type="dxa"/>
            <w:tcBorders>
              <w:top w:val="nil"/>
              <w:left w:val="nil"/>
              <w:bottom w:val="single" w:color="auto" w:sz="4" w:space="0"/>
              <w:right w:val="single" w:color="auto" w:sz="4" w:space="0"/>
            </w:tcBorders>
            <w:shd w:val="clear" w:color="auto" w:fill="auto"/>
            <w:vAlign w:val="center"/>
          </w:tcPr>
          <w:p w14:paraId="64757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71D7C8">
        <w:tblPrEx>
          <w:tblCellMar>
            <w:top w:w="0" w:type="dxa"/>
            <w:left w:w="108" w:type="dxa"/>
            <w:bottom w:w="0" w:type="dxa"/>
            <w:right w:w="108" w:type="dxa"/>
          </w:tblCellMar>
        </w:tblPrEx>
        <w:trPr>
          <w:trHeight w:val="270"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AD6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7" w:type="dxa"/>
            <w:gridSpan w:val="6"/>
            <w:tcBorders>
              <w:top w:val="single" w:color="auto" w:sz="4" w:space="0"/>
              <w:left w:val="nil"/>
              <w:bottom w:val="single" w:color="auto" w:sz="4" w:space="0"/>
              <w:right w:val="single" w:color="auto" w:sz="4" w:space="0"/>
            </w:tcBorders>
            <w:shd w:val="clear" w:color="auto" w:fill="auto"/>
            <w:vAlign w:val="center"/>
          </w:tcPr>
          <w:p w14:paraId="19305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79" w:type="dxa"/>
            <w:gridSpan w:val="7"/>
            <w:tcBorders>
              <w:top w:val="single" w:color="auto" w:sz="4" w:space="0"/>
              <w:left w:val="nil"/>
              <w:bottom w:val="single" w:color="auto" w:sz="4" w:space="0"/>
              <w:right w:val="single" w:color="auto" w:sz="4" w:space="0"/>
            </w:tcBorders>
            <w:shd w:val="clear" w:color="auto" w:fill="auto"/>
            <w:vAlign w:val="center"/>
          </w:tcPr>
          <w:p w14:paraId="6EF33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08273B">
        <w:tblPrEx>
          <w:tblCellMar>
            <w:top w:w="0" w:type="dxa"/>
            <w:left w:w="108" w:type="dxa"/>
            <w:bottom w:w="0" w:type="dxa"/>
            <w:right w:w="108" w:type="dxa"/>
          </w:tblCellMar>
        </w:tblPrEx>
        <w:trPr>
          <w:trHeight w:val="540"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16FC423">
            <w:pPr>
              <w:widowControl/>
              <w:jc w:val="left"/>
              <w:rPr>
                <w:rFonts w:hint="eastAsia" w:ascii="宋体" w:hAnsi="宋体" w:cs="宋体"/>
                <w:color w:val="000000"/>
                <w:kern w:val="0"/>
                <w:sz w:val="20"/>
                <w:szCs w:val="20"/>
              </w:rPr>
            </w:pPr>
          </w:p>
        </w:tc>
        <w:tc>
          <w:tcPr>
            <w:tcW w:w="4707" w:type="dxa"/>
            <w:gridSpan w:val="6"/>
            <w:tcBorders>
              <w:top w:val="single" w:color="auto" w:sz="4" w:space="0"/>
              <w:left w:val="single" w:color="auto" w:sz="4" w:space="0"/>
              <w:bottom w:val="single" w:color="auto" w:sz="4" w:space="0"/>
              <w:right w:val="single" w:color="auto" w:sz="4" w:space="0"/>
            </w:tcBorders>
            <w:shd w:val="clear" w:color="auto" w:fill="auto"/>
          </w:tcPr>
          <w:p w14:paraId="77C43A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木垒县中学按照州、县教育局、县委、教育工会的统一安排下2022年11月30日至2022年12月18日期间高三、初三年级开展全体师生封闭式复课，封闭期间伙食学校统一安排。有效保障复课期间师生伙食。</w:t>
            </w:r>
          </w:p>
        </w:tc>
        <w:tc>
          <w:tcPr>
            <w:tcW w:w="3279" w:type="dxa"/>
            <w:gridSpan w:val="7"/>
            <w:tcBorders>
              <w:top w:val="single" w:color="auto" w:sz="4" w:space="0"/>
              <w:left w:val="single" w:color="auto" w:sz="4" w:space="0"/>
              <w:bottom w:val="single" w:color="auto" w:sz="4" w:space="0"/>
              <w:right w:val="single" w:color="auto" w:sz="4" w:space="0"/>
            </w:tcBorders>
            <w:shd w:val="clear" w:color="auto" w:fill="auto"/>
          </w:tcPr>
          <w:p w14:paraId="3DF974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木垒县中学按照州、县教育局、县委、教育工会的统一安排下2022年11月30日至2022年12月18日期间高三、初三年级开展全体师生封闭式复课，封闭期间伙食学校统一安排。2023年5月实际支出29.59万元，有效保障复课期间师生伙食。</w:t>
            </w:r>
          </w:p>
        </w:tc>
      </w:tr>
      <w:tr w14:paraId="190778D4">
        <w:tblPrEx>
          <w:tblCellMar>
            <w:top w:w="0" w:type="dxa"/>
            <w:left w:w="108" w:type="dxa"/>
            <w:bottom w:w="0" w:type="dxa"/>
            <w:right w:w="108" w:type="dxa"/>
          </w:tblCellMar>
        </w:tblPrEx>
        <w:trPr>
          <w:trHeight w:val="31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D5C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7C3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416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3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BCD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100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A18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B0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A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B4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DE5EC6">
        <w:tblPrEx>
          <w:tblCellMar>
            <w:top w:w="0" w:type="dxa"/>
            <w:left w:w="108" w:type="dxa"/>
            <w:bottom w:w="0" w:type="dxa"/>
            <w:right w:w="108" w:type="dxa"/>
          </w:tblCellMar>
        </w:tblPrEx>
        <w:trPr>
          <w:trHeight w:val="31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4EB31D3B">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48752D76">
            <w:pPr>
              <w:widowControl/>
              <w:jc w:val="left"/>
              <w:rPr>
                <w:rFonts w:hint="eastAsia" w:ascii="宋体" w:hAnsi="宋体" w:cs="宋体"/>
                <w:color w:val="000000"/>
                <w:kern w:val="0"/>
                <w:sz w:val="20"/>
                <w:szCs w:val="20"/>
              </w:rPr>
            </w:pPr>
          </w:p>
        </w:tc>
        <w:tc>
          <w:tcPr>
            <w:tcW w:w="1021" w:type="dxa"/>
            <w:vMerge w:val="continue"/>
            <w:tcBorders>
              <w:top w:val="single" w:color="auto" w:sz="4" w:space="0"/>
              <w:left w:val="single" w:color="auto" w:sz="4" w:space="0"/>
              <w:bottom w:val="single" w:color="auto" w:sz="4" w:space="0"/>
              <w:right w:val="single" w:color="auto" w:sz="4" w:space="0"/>
            </w:tcBorders>
            <w:vAlign w:val="center"/>
          </w:tcPr>
          <w:p w14:paraId="525DD737">
            <w:pPr>
              <w:widowControl/>
              <w:jc w:val="left"/>
              <w:rPr>
                <w:rFonts w:hint="eastAsia" w:ascii="宋体" w:hAnsi="宋体" w:cs="宋体"/>
                <w:color w:val="000000"/>
                <w:kern w:val="0"/>
                <w:sz w:val="20"/>
                <w:szCs w:val="20"/>
              </w:rPr>
            </w:pPr>
          </w:p>
        </w:tc>
        <w:tc>
          <w:tcPr>
            <w:tcW w:w="2331" w:type="dxa"/>
            <w:gridSpan w:val="3"/>
            <w:vMerge w:val="continue"/>
            <w:tcBorders>
              <w:top w:val="single" w:color="auto" w:sz="4" w:space="0"/>
              <w:left w:val="single" w:color="auto" w:sz="4" w:space="0"/>
              <w:bottom w:val="single" w:color="auto" w:sz="4" w:space="0"/>
              <w:right w:val="single" w:color="auto" w:sz="4" w:space="0"/>
            </w:tcBorders>
            <w:vAlign w:val="center"/>
          </w:tcPr>
          <w:p w14:paraId="75164087">
            <w:pPr>
              <w:widowControl/>
              <w:jc w:val="left"/>
              <w:rPr>
                <w:rFonts w:hint="eastAsia" w:ascii="宋体" w:hAnsi="宋体" w:cs="宋体"/>
                <w:color w:val="000000"/>
                <w:kern w:val="0"/>
                <w:sz w:val="20"/>
                <w:szCs w:val="20"/>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14:paraId="71B67C4B">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14:paraId="00CB2FD4">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14:paraId="0DF67EC2">
            <w:pPr>
              <w:widowControl/>
              <w:jc w:val="left"/>
              <w:rPr>
                <w:rFonts w:hint="eastAsia" w:ascii="宋体" w:hAnsi="宋体" w:cs="宋体"/>
                <w:color w:val="000000"/>
                <w:kern w:val="0"/>
                <w:sz w:val="20"/>
                <w:szCs w:val="20"/>
              </w:rPr>
            </w:pPr>
          </w:p>
        </w:tc>
        <w:tc>
          <w:tcPr>
            <w:tcW w:w="990" w:type="dxa"/>
            <w:gridSpan w:val="2"/>
            <w:vMerge w:val="continue"/>
            <w:tcBorders>
              <w:top w:val="single" w:color="auto" w:sz="4" w:space="0"/>
              <w:left w:val="single" w:color="auto" w:sz="4" w:space="0"/>
              <w:bottom w:val="single" w:color="auto" w:sz="4" w:space="0"/>
              <w:right w:val="single" w:color="auto" w:sz="4" w:space="0"/>
            </w:tcBorders>
            <w:vAlign w:val="center"/>
          </w:tcPr>
          <w:p w14:paraId="4469886F">
            <w:pPr>
              <w:widowControl/>
              <w:jc w:val="left"/>
              <w:rPr>
                <w:rFonts w:hint="eastAsia" w:ascii="宋体" w:hAnsi="宋体" w:cs="宋体"/>
                <w:color w:val="000000"/>
                <w:kern w:val="0"/>
                <w:sz w:val="20"/>
                <w:szCs w:val="20"/>
              </w:rPr>
            </w:pPr>
          </w:p>
        </w:tc>
        <w:tc>
          <w:tcPr>
            <w:tcW w:w="1043" w:type="dxa"/>
            <w:gridSpan w:val="2"/>
            <w:vMerge w:val="continue"/>
            <w:tcBorders>
              <w:top w:val="single" w:color="auto" w:sz="4" w:space="0"/>
              <w:left w:val="single" w:color="auto" w:sz="4" w:space="0"/>
              <w:bottom w:val="single" w:color="auto" w:sz="4" w:space="0"/>
              <w:right w:val="single" w:color="auto" w:sz="4" w:space="0"/>
            </w:tcBorders>
            <w:vAlign w:val="center"/>
          </w:tcPr>
          <w:p w14:paraId="1FA3D2E5">
            <w:pPr>
              <w:widowControl/>
              <w:jc w:val="left"/>
              <w:rPr>
                <w:rFonts w:hint="eastAsia" w:ascii="宋体" w:hAnsi="宋体" w:cs="宋体"/>
                <w:color w:val="000000"/>
                <w:kern w:val="0"/>
                <w:sz w:val="20"/>
                <w:szCs w:val="20"/>
              </w:rPr>
            </w:pPr>
          </w:p>
        </w:tc>
      </w:tr>
      <w:tr w14:paraId="78923316">
        <w:tblPrEx>
          <w:tblCellMar>
            <w:top w:w="0" w:type="dxa"/>
            <w:left w:w="108" w:type="dxa"/>
            <w:bottom w:w="0" w:type="dxa"/>
            <w:right w:w="108" w:type="dxa"/>
          </w:tblCellMar>
        </w:tblPrEx>
        <w:trPr>
          <w:trHeight w:val="402" w:hRule="atLeast"/>
        </w:trPr>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E6C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2C7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3A059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B77F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受补助师生人数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19F4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&gt;=1035人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6A52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=979人</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24B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D8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B66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学生因病请假，封闭期间实际在校979人。</w:t>
            </w:r>
          </w:p>
        </w:tc>
      </w:tr>
      <w:tr w14:paraId="76EEB55F">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1BBED06D">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024E9BC6">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CBAB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2A1A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应受助师生享受比例</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EB16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806A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460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2D9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363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3DD471">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EB103C9">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27EAFCAE">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7CEC5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D388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伙食补助资金使用率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582C3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3494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2AB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827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114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45E3E2">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C0BF98B">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22714B80">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6F6A2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65A5E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餐饮伙食供应及时率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63EE7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DBEB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A9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B49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481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638A98">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7A442A97">
            <w:pPr>
              <w:widowControl/>
              <w:jc w:val="left"/>
              <w:rPr>
                <w:rFonts w:hint="eastAsia" w:ascii="宋体" w:hAnsi="宋体" w:cs="宋体"/>
                <w:color w:val="000000"/>
                <w:kern w:val="0"/>
                <w:sz w:val="20"/>
                <w:szCs w:val="20"/>
              </w:rPr>
            </w:pP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2E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6AE05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B874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学生补助标准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F10C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&lt;=20元/天</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529CF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=20元/天</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ADB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8FD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864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EB2BDC">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75C8BBA3">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30D354ED">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366D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599E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教师补助标准</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F29B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&lt;=17元/天</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3E69F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=17元/天</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4FC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703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40F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6F3016">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39FE7B7A">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72D3C804">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41AD3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C9794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教师学生食物中毒事件发生数</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E252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162E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30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DD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E39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17ADDB">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5194A4F8">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4E899AEE">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0097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659D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4F797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14C2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BD9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E1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0F7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FF730B">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D75A8A9">
            <w:pPr>
              <w:widowControl/>
              <w:jc w:val="left"/>
              <w:rPr>
                <w:rFonts w:hint="eastAsia" w:ascii="宋体" w:hAnsi="宋体" w:cs="宋体"/>
                <w:color w:val="000000"/>
                <w:kern w:val="0"/>
                <w:sz w:val="20"/>
                <w:szCs w:val="20"/>
              </w:rPr>
            </w:pPr>
          </w:p>
        </w:tc>
        <w:tc>
          <w:tcPr>
            <w:tcW w:w="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D45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4D15E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B8B6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0EF45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4EFA1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203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D7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E5F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4BA335">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0AED37B4">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497EAB8A">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B879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5184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复课期间师生伙食保障率</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1E614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5CEE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B3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E49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218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EC9F89">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2CC11F3E">
            <w:pPr>
              <w:widowControl/>
              <w:jc w:val="left"/>
              <w:rPr>
                <w:rFonts w:hint="eastAsia" w:ascii="宋体" w:hAnsi="宋体" w:cs="宋体"/>
                <w:color w:val="000000"/>
                <w:kern w:val="0"/>
                <w:sz w:val="20"/>
                <w:szCs w:val="20"/>
              </w:rPr>
            </w:pPr>
          </w:p>
        </w:tc>
        <w:tc>
          <w:tcPr>
            <w:tcW w:w="539" w:type="dxa"/>
            <w:vMerge w:val="continue"/>
            <w:tcBorders>
              <w:top w:val="single" w:color="auto" w:sz="4" w:space="0"/>
              <w:left w:val="single" w:color="auto" w:sz="4" w:space="0"/>
              <w:bottom w:val="single" w:color="auto" w:sz="4" w:space="0"/>
              <w:right w:val="single" w:color="auto" w:sz="4" w:space="0"/>
            </w:tcBorders>
            <w:vAlign w:val="center"/>
          </w:tcPr>
          <w:p w14:paraId="07D85216">
            <w:pPr>
              <w:widowControl/>
              <w:jc w:val="left"/>
              <w:rPr>
                <w:rFonts w:hint="eastAsia" w:ascii="宋体" w:hAnsi="宋体" w:cs="宋体"/>
                <w:color w:val="000000"/>
                <w:kern w:val="0"/>
                <w:sz w:val="20"/>
                <w:szCs w:val="20"/>
              </w:rPr>
            </w:pP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0D1D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C52E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7325E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1482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5FB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F6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F8E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492303">
        <w:tblPrEx>
          <w:tblCellMar>
            <w:top w:w="0" w:type="dxa"/>
            <w:left w:w="108" w:type="dxa"/>
            <w:bottom w:w="0" w:type="dxa"/>
            <w:right w:w="108" w:type="dxa"/>
          </w:tblCellMar>
        </w:tblPrEx>
        <w:trPr>
          <w:trHeight w:val="402" w:hRule="atLeast"/>
        </w:trPr>
        <w:tc>
          <w:tcPr>
            <w:tcW w:w="536" w:type="dxa"/>
            <w:vMerge w:val="continue"/>
            <w:tcBorders>
              <w:top w:val="single" w:color="auto" w:sz="4" w:space="0"/>
              <w:left w:val="single" w:color="auto" w:sz="4" w:space="0"/>
              <w:bottom w:val="single" w:color="auto" w:sz="4" w:space="0"/>
              <w:right w:val="single" w:color="auto" w:sz="4" w:space="0"/>
            </w:tcBorders>
            <w:vAlign w:val="center"/>
          </w:tcPr>
          <w:p w14:paraId="6AB10570">
            <w:pPr>
              <w:widowControl/>
              <w:jc w:val="left"/>
              <w:rPr>
                <w:rFonts w:hint="eastAsia" w:ascii="宋体" w:hAnsi="宋体" w:cs="宋体"/>
                <w:color w:val="000000"/>
                <w:kern w:val="0"/>
                <w:sz w:val="20"/>
                <w:szCs w:val="20"/>
              </w:rPr>
            </w:pP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242A9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14:paraId="105BD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3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3F7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14:paraId="31542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04FAF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D45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2DC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95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53518D">
        <w:tblPrEx>
          <w:tblCellMar>
            <w:top w:w="0" w:type="dxa"/>
            <w:left w:w="108" w:type="dxa"/>
            <w:bottom w:w="0" w:type="dxa"/>
            <w:right w:w="108" w:type="dxa"/>
          </w:tblCellMar>
        </w:tblPrEx>
        <w:trPr>
          <w:trHeight w:val="270" w:hRule="atLeast"/>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D0F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5828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6C13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97.12分</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8F0E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23587BF">
      <w:pPr>
        <w:jc w:val="left"/>
        <w:rPr>
          <w:rFonts w:hint="eastAsia" w:ascii="黑体" w:hAnsi="黑体" w:eastAsia="黑体" w:cs="宋体"/>
          <w:bCs/>
          <w:kern w:val="0"/>
          <w:sz w:val="32"/>
          <w:szCs w:val="32"/>
        </w:rPr>
      </w:pPr>
    </w:p>
    <w:tbl>
      <w:tblPr>
        <w:tblStyle w:val="9"/>
        <w:tblW w:w="8522" w:type="dxa"/>
        <w:tblInd w:w="0" w:type="dxa"/>
        <w:tblLayout w:type="fixed"/>
        <w:tblCellMar>
          <w:top w:w="0" w:type="dxa"/>
          <w:left w:w="108" w:type="dxa"/>
          <w:bottom w:w="0" w:type="dxa"/>
          <w:right w:w="108" w:type="dxa"/>
        </w:tblCellMar>
      </w:tblPr>
      <w:tblGrid>
        <w:gridCol w:w="456"/>
        <w:gridCol w:w="457"/>
        <w:gridCol w:w="1178"/>
        <w:gridCol w:w="394"/>
        <w:gridCol w:w="1454"/>
        <w:gridCol w:w="990"/>
        <w:gridCol w:w="992"/>
        <w:gridCol w:w="487"/>
        <w:gridCol w:w="363"/>
        <w:gridCol w:w="326"/>
        <w:gridCol w:w="670"/>
        <w:gridCol w:w="147"/>
        <w:gridCol w:w="608"/>
      </w:tblGrid>
      <w:tr w14:paraId="692509E1">
        <w:tblPrEx>
          <w:tblCellMar>
            <w:top w:w="0" w:type="dxa"/>
            <w:left w:w="108" w:type="dxa"/>
            <w:bottom w:w="0" w:type="dxa"/>
            <w:right w:w="108" w:type="dxa"/>
          </w:tblCellMar>
        </w:tblPrEx>
        <w:trPr>
          <w:trHeight w:val="405" w:hRule="atLeast"/>
        </w:trPr>
        <w:tc>
          <w:tcPr>
            <w:tcW w:w="8522" w:type="dxa"/>
            <w:gridSpan w:val="13"/>
            <w:tcBorders>
              <w:top w:val="nil"/>
              <w:left w:val="nil"/>
              <w:bottom w:val="nil"/>
              <w:right w:val="nil"/>
            </w:tcBorders>
            <w:shd w:val="clear" w:color="auto" w:fill="auto"/>
            <w:vAlign w:val="center"/>
          </w:tcPr>
          <w:p w14:paraId="6AA5792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665C2BA">
        <w:tblPrEx>
          <w:tblCellMar>
            <w:top w:w="0" w:type="dxa"/>
            <w:left w:w="108" w:type="dxa"/>
            <w:bottom w:w="0" w:type="dxa"/>
            <w:right w:w="108" w:type="dxa"/>
          </w:tblCellMar>
        </w:tblPrEx>
        <w:trPr>
          <w:trHeight w:val="270" w:hRule="atLeast"/>
        </w:trPr>
        <w:tc>
          <w:tcPr>
            <w:tcW w:w="8522" w:type="dxa"/>
            <w:gridSpan w:val="13"/>
            <w:tcBorders>
              <w:top w:val="nil"/>
              <w:left w:val="nil"/>
              <w:bottom w:val="nil"/>
              <w:right w:val="nil"/>
            </w:tcBorders>
            <w:shd w:val="clear" w:color="auto" w:fill="auto"/>
            <w:vAlign w:val="center"/>
          </w:tcPr>
          <w:p w14:paraId="4CF8F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38EFB0D">
        <w:tblPrEx>
          <w:tblCellMar>
            <w:top w:w="0" w:type="dxa"/>
            <w:left w:w="108" w:type="dxa"/>
            <w:bottom w:w="0" w:type="dxa"/>
            <w:right w:w="108" w:type="dxa"/>
          </w:tblCellMar>
        </w:tblPrEx>
        <w:trPr>
          <w:trHeight w:val="27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EC1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09" w:type="dxa"/>
            <w:gridSpan w:val="11"/>
            <w:tcBorders>
              <w:top w:val="single" w:color="auto" w:sz="4" w:space="0"/>
              <w:left w:val="nil"/>
              <w:bottom w:val="single" w:color="auto" w:sz="4" w:space="0"/>
              <w:right w:val="single" w:color="000000" w:sz="4" w:space="0"/>
            </w:tcBorders>
            <w:shd w:val="clear" w:color="auto" w:fill="auto"/>
            <w:vAlign w:val="center"/>
          </w:tcPr>
          <w:p w14:paraId="63FF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普通高中生均公用经费</w:t>
            </w:r>
          </w:p>
        </w:tc>
      </w:tr>
      <w:tr w14:paraId="362F9AC7">
        <w:tblPrEx>
          <w:tblCellMar>
            <w:top w:w="0" w:type="dxa"/>
            <w:left w:w="108" w:type="dxa"/>
            <w:bottom w:w="0" w:type="dxa"/>
            <w:right w:w="108" w:type="dxa"/>
          </w:tblCellMar>
        </w:tblPrEx>
        <w:trPr>
          <w:trHeight w:val="27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41F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6" w:type="dxa"/>
            <w:gridSpan w:val="4"/>
            <w:tcBorders>
              <w:top w:val="single" w:color="auto" w:sz="4" w:space="0"/>
              <w:left w:val="nil"/>
              <w:bottom w:val="single" w:color="auto" w:sz="4" w:space="0"/>
              <w:right w:val="single" w:color="auto" w:sz="4" w:space="0"/>
            </w:tcBorders>
            <w:shd w:val="clear" w:color="auto" w:fill="auto"/>
            <w:vAlign w:val="center"/>
          </w:tcPr>
          <w:p w14:paraId="10290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105E1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4" w:type="dxa"/>
            <w:gridSpan w:val="5"/>
            <w:tcBorders>
              <w:top w:val="single" w:color="auto" w:sz="4" w:space="0"/>
              <w:left w:val="nil"/>
              <w:bottom w:val="single" w:color="auto" w:sz="4" w:space="0"/>
              <w:right w:val="single" w:color="auto" w:sz="4" w:space="0"/>
            </w:tcBorders>
            <w:shd w:val="clear" w:color="auto" w:fill="auto"/>
            <w:vAlign w:val="center"/>
          </w:tcPr>
          <w:p w14:paraId="05CA1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木垒哈萨克自治县中学</w:t>
            </w:r>
          </w:p>
        </w:tc>
      </w:tr>
      <w:tr w14:paraId="027D0045">
        <w:tblPrEx>
          <w:tblCellMar>
            <w:top w:w="0" w:type="dxa"/>
            <w:left w:w="108" w:type="dxa"/>
            <w:bottom w:w="0" w:type="dxa"/>
            <w:right w:w="108" w:type="dxa"/>
          </w:tblCellMar>
        </w:tblPrEx>
        <w:trPr>
          <w:trHeight w:val="480" w:hRule="atLeast"/>
        </w:trPr>
        <w:tc>
          <w:tcPr>
            <w:tcW w:w="9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1A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65CD4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4" w:type="dxa"/>
            <w:tcBorders>
              <w:top w:val="nil"/>
              <w:left w:val="nil"/>
              <w:bottom w:val="single" w:color="auto" w:sz="4" w:space="0"/>
              <w:right w:val="single" w:color="auto" w:sz="4" w:space="0"/>
            </w:tcBorders>
            <w:shd w:val="clear" w:color="auto" w:fill="auto"/>
            <w:vAlign w:val="center"/>
          </w:tcPr>
          <w:p w14:paraId="0F6DF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0" w:type="dxa"/>
            <w:tcBorders>
              <w:top w:val="single" w:color="auto" w:sz="4" w:space="0"/>
              <w:left w:val="nil"/>
              <w:bottom w:val="single" w:color="auto" w:sz="4" w:space="0"/>
              <w:right w:val="single" w:color="auto" w:sz="4" w:space="0"/>
            </w:tcBorders>
            <w:shd w:val="clear" w:color="auto" w:fill="auto"/>
            <w:vAlign w:val="center"/>
          </w:tcPr>
          <w:p w14:paraId="09076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7D053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B86F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37B2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08" w:type="dxa"/>
            <w:tcBorders>
              <w:top w:val="nil"/>
              <w:left w:val="nil"/>
              <w:bottom w:val="single" w:color="auto" w:sz="4" w:space="0"/>
              <w:right w:val="single" w:color="auto" w:sz="4" w:space="0"/>
            </w:tcBorders>
            <w:shd w:val="clear" w:color="auto" w:fill="auto"/>
            <w:vAlign w:val="center"/>
          </w:tcPr>
          <w:p w14:paraId="75E23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EF18E5">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10801662">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1CE77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4" w:type="dxa"/>
            <w:tcBorders>
              <w:top w:val="nil"/>
              <w:left w:val="nil"/>
              <w:bottom w:val="single" w:color="auto" w:sz="4" w:space="0"/>
              <w:right w:val="single" w:color="auto" w:sz="4" w:space="0"/>
            </w:tcBorders>
            <w:shd w:val="clear" w:color="auto" w:fill="auto"/>
            <w:vAlign w:val="center"/>
          </w:tcPr>
          <w:p w14:paraId="764FE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990" w:type="dxa"/>
            <w:tcBorders>
              <w:top w:val="single" w:color="auto" w:sz="4" w:space="0"/>
              <w:left w:val="nil"/>
              <w:bottom w:val="single" w:color="auto" w:sz="4" w:space="0"/>
              <w:right w:val="single" w:color="auto" w:sz="4" w:space="0"/>
            </w:tcBorders>
            <w:shd w:val="clear" w:color="auto" w:fill="auto"/>
            <w:vAlign w:val="center"/>
          </w:tcPr>
          <w:p w14:paraId="72070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11B0B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78.06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4C22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67162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77.13%</w:t>
            </w:r>
          </w:p>
        </w:tc>
        <w:tc>
          <w:tcPr>
            <w:tcW w:w="608" w:type="dxa"/>
            <w:tcBorders>
              <w:top w:val="nil"/>
              <w:left w:val="nil"/>
              <w:bottom w:val="single" w:color="auto" w:sz="4" w:space="0"/>
              <w:right w:val="single" w:color="auto" w:sz="4" w:space="0"/>
            </w:tcBorders>
            <w:shd w:val="clear" w:color="auto" w:fill="auto"/>
            <w:vAlign w:val="center"/>
          </w:tcPr>
          <w:p w14:paraId="5813A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4.28</w:t>
            </w:r>
          </w:p>
        </w:tc>
      </w:tr>
      <w:tr w14:paraId="48CD2EDC">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069AAF55">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77451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4" w:type="dxa"/>
            <w:tcBorders>
              <w:top w:val="nil"/>
              <w:left w:val="nil"/>
              <w:bottom w:val="single" w:color="auto" w:sz="4" w:space="0"/>
              <w:right w:val="single" w:color="auto" w:sz="4" w:space="0"/>
            </w:tcBorders>
            <w:shd w:val="clear" w:color="auto" w:fill="auto"/>
            <w:vAlign w:val="center"/>
          </w:tcPr>
          <w:p w14:paraId="303C4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990" w:type="dxa"/>
            <w:tcBorders>
              <w:top w:val="single" w:color="auto" w:sz="4" w:space="0"/>
              <w:left w:val="nil"/>
              <w:bottom w:val="single" w:color="auto" w:sz="4" w:space="0"/>
              <w:right w:val="single" w:color="auto" w:sz="4" w:space="0"/>
            </w:tcBorders>
            <w:shd w:val="clear" w:color="auto" w:fill="auto"/>
            <w:vAlign w:val="center"/>
          </w:tcPr>
          <w:p w14:paraId="1479B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1D9E4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78.06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5B901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41F01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08" w:type="dxa"/>
            <w:tcBorders>
              <w:top w:val="nil"/>
              <w:left w:val="nil"/>
              <w:bottom w:val="single" w:color="auto" w:sz="4" w:space="0"/>
              <w:right w:val="single" w:color="auto" w:sz="4" w:space="0"/>
            </w:tcBorders>
            <w:shd w:val="clear" w:color="auto" w:fill="auto"/>
            <w:vAlign w:val="center"/>
          </w:tcPr>
          <w:p w14:paraId="3315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3C10E8">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028B8FB5">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3F14C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454" w:type="dxa"/>
            <w:tcBorders>
              <w:top w:val="nil"/>
              <w:left w:val="nil"/>
              <w:bottom w:val="single" w:color="auto" w:sz="4" w:space="0"/>
              <w:right w:val="single" w:color="auto" w:sz="4" w:space="0"/>
            </w:tcBorders>
            <w:shd w:val="clear" w:color="auto" w:fill="auto"/>
            <w:vAlign w:val="center"/>
          </w:tcPr>
          <w:p w14:paraId="1B41F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tcBorders>
              <w:top w:val="single" w:color="auto" w:sz="4" w:space="0"/>
              <w:left w:val="nil"/>
              <w:bottom w:val="single" w:color="auto" w:sz="4" w:space="0"/>
              <w:right w:val="single" w:color="auto" w:sz="4" w:space="0"/>
            </w:tcBorders>
            <w:shd w:val="clear" w:color="auto" w:fill="auto"/>
            <w:vAlign w:val="center"/>
          </w:tcPr>
          <w:p w14:paraId="4C498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3BC93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328E8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212C7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08" w:type="dxa"/>
            <w:tcBorders>
              <w:top w:val="nil"/>
              <w:left w:val="nil"/>
              <w:bottom w:val="single" w:color="auto" w:sz="4" w:space="0"/>
              <w:right w:val="single" w:color="auto" w:sz="4" w:space="0"/>
            </w:tcBorders>
            <w:shd w:val="clear" w:color="auto" w:fill="auto"/>
            <w:vAlign w:val="center"/>
          </w:tcPr>
          <w:p w14:paraId="42275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1078B4">
        <w:tblPrEx>
          <w:tblCellMar>
            <w:top w:w="0" w:type="dxa"/>
            <w:left w:w="108" w:type="dxa"/>
            <w:bottom w:w="0" w:type="dxa"/>
            <w:right w:w="108" w:type="dxa"/>
          </w:tblCellMar>
        </w:tblPrEx>
        <w:trPr>
          <w:trHeight w:val="439"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14:paraId="4A6180B4">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19934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54" w:type="dxa"/>
            <w:tcBorders>
              <w:top w:val="nil"/>
              <w:left w:val="nil"/>
              <w:bottom w:val="single" w:color="auto" w:sz="4" w:space="0"/>
              <w:right w:val="single" w:color="auto" w:sz="4" w:space="0"/>
            </w:tcBorders>
            <w:shd w:val="clear" w:color="auto" w:fill="auto"/>
            <w:vAlign w:val="center"/>
          </w:tcPr>
          <w:p w14:paraId="42FB5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tcBorders>
              <w:top w:val="single" w:color="auto" w:sz="4" w:space="0"/>
              <w:left w:val="nil"/>
              <w:bottom w:val="single" w:color="auto" w:sz="4" w:space="0"/>
              <w:right w:val="single" w:color="auto" w:sz="4" w:space="0"/>
            </w:tcBorders>
            <w:shd w:val="clear" w:color="auto" w:fill="auto"/>
            <w:vAlign w:val="center"/>
          </w:tcPr>
          <w:p w14:paraId="3FDDB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9" w:type="dxa"/>
            <w:gridSpan w:val="2"/>
            <w:tcBorders>
              <w:top w:val="single" w:color="auto" w:sz="4" w:space="0"/>
              <w:left w:val="nil"/>
              <w:bottom w:val="single" w:color="auto" w:sz="4" w:space="0"/>
              <w:right w:val="single" w:color="auto" w:sz="4" w:space="0"/>
            </w:tcBorders>
            <w:shd w:val="clear" w:color="auto" w:fill="auto"/>
            <w:vAlign w:val="center"/>
          </w:tcPr>
          <w:p w14:paraId="37AAA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28315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076B6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08" w:type="dxa"/>
            <w:tcBorders>
              <w:top w:val="nil"/>
              <w:left w:val="nil"/>
              <w:bottom w:val="single" w:color="auto" w:sz="4" w:space="0"/>
              <w:right w:val="single" w:color="auto" w:sz="4" w:space="0"/>
            </w:tcBorders>
            <w:shd w:val="clear" w:color="auto" w:fill="auto"/>
            <w:vAlign w:val="center"/>
          </w:tcPr>
          <w:p w14:paraId="3DAE0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11DD3B">
        <w:tblPrEx>
          <w:tblCellMar>
            <w:top w:w="0" w:type="dxa"/>
            <w:left w:w="108" w:type="dxa"/>
            <w:bottom w:w="0" w:type="dxa"/>
            <w:right w:w="108" w:type="dxa"/>
          </w:tblCellMar>
        </w:tblPrEx>
        <w:trPr>
          <w:trHeight w:val="27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14:paraId="67F3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3" w:type="dxa"/>
            <w:gridSpan w:val="5"/>
            <w:tcBorders>
              <w:top w:val="single" w:color="auto" w:sz="4" w:space="0"/>
              <w:left w:val="nil"/>
              <w:bottom w:val="single" w:color="auto" w:sz="4" w:space="0"/>
              <w:right w:val="single" w:color="auto" w:sz="4" w:space="0"/>
            </w:tcBorders>
            <w:shd w:val="clear" w:color="auto" w:fill="auto"/>
            <w:vAlign w:val="center"/>
          </w:tcPr>
          <w:p w14:paraId="0322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3" w:type="dxa"/>
            <w:gridSpan w:val="7"/>
            <w:tcBorders>
              <w:top w:val="single" w:color="auto" w:sz="4" w:space="0"/>
              <w:left w:val="nil"/>
              <w:bottom w:val="single" w:color="auto" w:sz="4" w:space="0"/>
              <w:right w:val="single" w:color="auto" w:sz="4" w:space="0"/>
            </w:tcBorders>
            <w:shd w:val="clear" w:color="auto" w:fill="auto"/>
            <w:vAlign w:val="center"/>
          </w:tcPr>
          <w:p w14:paraId="6D403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407DF0">
        <w:tblPrEx>
          <w:tblCellMar>
            <w:top w:w="0" w:type="dxa"/>
            <w:left w:w="108" w:type="dxa"/>
            <w:bottom w:w="0" w:type="dxa"/>
            <w:right w:w="108" w:type="dxa"/>
          </w:tblCellMar>
        </w:tblPrEx>
        <w:trPr>
          <w:trHeight w:val="540" w:hRule="atLeast"/>
        </w:trPr>
        <w:tc>
          <w:tcPr>
            <w:tcW w:w="456" w:type="dxa"/>
            <w:vMerge w:val="continue"/>
            <w:tcBorders>
              <w:top w:val="nil"/>
              <w:left w:val="single" w:color="auto" w:sz="4" w:space="0"/>
              <w:bottom w:val="single" w:color="auto" w:sz="4" w:space="0"/>
              <w:right w:val="single" w:color="auto" w:sz="4" w:space="0"/>
            </w:tcBorders>
            <w:vAlign w:val="center"/>
          </w:tcPr>
          <w:p w14:paraId="4C60F3FA">
            <w:pPr>
              <w:widowControl/>
              <w:jc w:val="left"/>
              <w:rPr>
                <w:rFonts w:hint="eastAsia" w:ascii="宋体" w:hAnsi="宋体" w:cs="宋体"/>
                <w:color w:val="000000"/>
                <w:kern w:val="0"/>
                <w:sz w:val="20"/>
                <w:szCs w:val="20"/>
              </w:rPr>
            </w:pPr>
          </w:p>
        </w:tc>
        <w:tc>
          <w:tcPr>
            <w:tcW w:w="4473" w:type="dxa"/>
            <w:gridSpan w:val="5"/>
            <w:tcBorders>
              <w:top w:val="single" w:color="auto" w:sz="4" w:space="0"/>
              <w:left w:val="nil"/>
              <w:bottom w:val="single" w:color="auto" w:sz="4" w:space="0"/>
              <w:right w:val="single" w:color="000000" w:sz="4" w:space="0"/>
            </w:tcBorders>
            <w:shd w:val="clear" w:color="auto" w:fill="auto"/>
          </w:tcPr>
          <w:p w14:paraId="3E7CAB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拨付普通高中生均公用经费101.20万元。主要用于保障学校正常运转，完成教育教学活动和其他日常工作任务等方面的支出，用于学校教学业务费、水电费、取暖费、日常维修维护等正常支出。</w:t>
            </w:r>
          </w:p>
        </w:tc>
        <w:tc>
          <w:tcPr>
            <w:tcW w:w="3593" w:type="dxa"/>
            <w:gridSpan w:val="7"/>
            <w:tcBorders>
              <w:top w:val="single" w:color="auto" w:sz="4" w:space="0"/>
              <w:left w:val="nil"/>
              <w:bottom w:val="single" w:color="auto" w:sz="4" w:space="0"/>
              <w:right w:val="single" w:color="000000" w:sz="4" w:space="0"/>
            </w:tcBorders>
            <w:shd w:val="clear" w:color="auto" w:fill="auto"/>
          </w:tcPr>
          <w:p w14:paraId="4FDDFD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以下工作：依据木财预字（2023）1号文件要求，已拨付普通高中生均公用经费78.06万元。主要用于保障学校正常运转，完成教育教学活动和其他日常工作任务等方面的支出，用于学校教学业务费、水电费、取暖费、日常维修维护等正常支出。</w:t>
            </w:r>
          </w:p>
        </w:tc>
      </w:tr>
      <w:tr w14:paraId="16503283">
        <w:tblPrEx>
          <w:tblCellMar>
            <w:top w:w="0" w:type="dxa"/>
            <w:left w:w="108" w:type="dxa"/>
            <w:bottom w:w="0" w:type="dxa"/>
            <w:right w:w="108" w:type="dxa"/>
          </w:tblCellMar>
        </w:tblPrEx>
        <w:trPr>
          <w:trHeight w:val="31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14:paraId="4F2C2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6AF51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8" w:type="dxa"/>
            <w:vMerge w:val="restart"/>
            <w:tcBorders>
              <w:top w:val="nil"/>
              <w:left w:val="single" w:color="auto" w:sz="4" w:space="0"/>
              <w:bottom w:val="single" w:color="auto" w:sz="4" w:space="0"/>
              <w:right w:val="single" w:color="auto" w:sz="4" w:space="0"/>
            </w:tcBorders>
            <w:shd w:val="clear" w:color="auto" w:fill="auto"/>
            <w:vAlign w:val="center"/>
          </w:tcPr>
          <w:p w14:paraId="58334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FB9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0" w:type="dxa"/>
            <w:vMerge w:val="restart"/>
            <w:tcBorders>
              <w:top w:val="nil"/>
              <w:left w:val="single" w:color="auto" w:sz="4" w:space="0"/>
              <w:bottom w:val="single" w:color="auto" w:sz="4" w:space="0"/>
              <w:right w:val="single" w:color="auto" w:sz="4" w:space="0"/>
            </w:tcBorders>
            <w:shd w:val="clear" w:color="auto" w:fill="auto"/>
            <w:vAlign w:val="center"/>
          </w:tcPr>
          <w:p w14:paraId="4810B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43BB6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FD7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6F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B8D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008C1B5">
        <w:tblPrEx>
          <w:tblCellMar>
            <w:top w:w="0" w:type="dxa"/>
            <w:left w:w="108" w:type="dxa"/>
            <w:bottom w:w="0" w:type="dxa"/>
            <w:right w:w="108" w:type="dxa"/>
          </w:tblCellMar>
        </w:tblPrEx>
        <w:trPr>
          <w:trHeight w:val="312" w:hRule="atLeast"/>
        </w:trPr>
        <w:tc>
          <w:tcPr>
            <w:tcW w:w="456" w:type="dxa"/>
            <w:vMerge w:val="continue"/>
            <w:tcBorders>
              <w:top w:val="nil"/>
              <w:left w:val="single" w:color="auto" w:sz="4" w:space="0"/>
              <w:bottom w:val="single" w:color="auto" w:sz="4" w:space="0"/>
              <w:right w:val="single" w:color="auto" w:sz="4" w:space="0"/>
            </w:tcBorders>
            <w:vAlign w:val="center"/>
          </w:tcPr>
          <w:p w14:paraId="1DAE9792">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4DF9768F">
            <w:pPr>
              <w:widowControl/>
              <w:jc w:val="left"/>
              <w:rPr>
                <w:rFonts w:hint="eastAsia" w:ascii="宋体" w:hAnsi="宋体" w:cs="宋体"/>
                <w:color w:val="000000"/>
                <w:kern w:val="0"/>
                <w:sz w:val="20"/>
                <w:szCs w:val="20"/>
              </w:rPr>
            </w:pPr>
          </w:p>
        </w:tc>
        <w:tc>
          <w:tcPr>
            <w:tcW w:w="1178" w:type="dxa"/>
            <w:vMerge w:val="continue"/>
            <w:tcBorders>
              <w:top w:val="nil"/>
              <w:left w:val="single" w:color="auto" w:sz="4" w:space="0"/>
              <w:bottom w:val="single" w:color="auto" w:sz="4" w:space="0"/>
              <w:right w:val="single" w:color="auto" w:sz="4" w:space="0"/>
            </w:tcBorders>
            <w:vAlign w:val="center"/>
          </w:tcPr>
          <w:p w14:paraId="76462077">
            <w:pPr>
              <w:widowControl/>
              <w:jc w:val="left"/>
              <w:rPr>
                <w:rFonts w:hint="eastAsia" w:ascii="宋体" w:hAnsi="宋体" w:cs="宋体"/>
                <w:color w:val="000000"/>
                <w:kern w:val="0"/>
                <w:sz w:val="20"/>
                <w:szCs w:val="20"/>
              </w:rPr>
            </w:pPr>
          </w:p>
        </w:tc>
        <w:tc>
          <w:tcPr>
            <w:tcW w:w="1848" w:type="dxa"/>
            <w:gridSpan w:val="2"/>
            <w:vMerge w:val="continue"/>
            <w:tcBorders>
              <w:top w:val="single" w:color="auto" w:sz="4" w:space="0"/>
              <w:left w:val="single" w:color="auto" w:sz="4" w:space="0"/>
              <w:bottom w:val="single" w:color="auto" w:sz="4" w:space="0"/>
              <w:right w:val="single" w:color="auto" w:sz="4" w:space="0"/>
            </w:tcBorders>
            <w:vAlign w:val="center"/>
          </w:tcPr>
          <w:p w14:paraId="7B58713C">
            <w:pPr>
              <w:widowControl/>
              <w:jc w:val="left"/>
              <w:rPr>
                <w:rFonts w:hint="eastAsia" w:ascii="宋体" w:hAnsi="宋体" w:cs="宋体"/>
                <w:color w:val="000000"/>
                <w:kern w:val="0"/>
                <w:sz w:val="20"/>
                <w:szCs w:val="20"/>
              </w:rPr>
            </w:pPr>
          </w:p>
        </w:tc>
        <w:tc>
          <w:tcPr>
            <w:tcW w:w="990" w:type="dxa"/>
            <w:vMerge w:val="continue"/>
            <w:tcBorders>
              <w:top w:val="nil"/>
              <w:left w:val="single" w:color="auto" w:sz="4" w:space="0"/>
              <w:bottom w:val="single" w:color="auto" w:sz="4" w:space="0"/>
              <w:right w:val="single" w:color="auto" w:sz="4" w:space="0"/>
            </w:tcBorders>
            <w:vAlign w:val="center"/>
          </w:tcPr>
          <w:p w14:paraId="0AFCFC51">
            <w:pPr>
              <w:widowControl/>
              <w:jc w:val="left"/>
              <w:rPr>
                <w:rFonts w:hint="eastAsia" w:ascii="宋体" w:hAnsi="宋体" w:cs="宋体"/>
                <w:color w:val="000000"/>
                <w:kern w:val="0"/>
                <w:sz w:val="20"/>
                <w:szCs w:val="20"/>
              </w:rPr>
            </w:pPr>
          </w:p>
        </w:tc>
        <w:tc>
          <w:tcPr>
            <w:tcW w:w="992" w:type="dxa"/>
            <w:vMerge w:val="continue"/>
            <w:tcBorders>
              <w:top w:val="nil"/>
              <w:left w:val="single" w:color="auto" w:sz="4" w:space="0"/>
              <w:bottom w:val="single" w:color="auto" w:sz="4" w:space="0"/>
              <w:right w:val="single" w:color="auto" w:sz="4" w:space="0"/>
            </w:tcBorders>
            <w:vAlign w:val="center"/>
          </w:tcPr>
          <w:p w14:paraId="26686A19">
            <w:pPr>
              <w:widowControl/>
              <w:jc w:val="left"/>
              <w:rPr>
                <w:rFonts w:hint="eastAsia" w:ascii="宋体" w:hAnsi="宋体" w:cs="宋体"/>
                <w:color w:val="000000"/>
                <w:kern w:val="0"/>
                <w:sz w:val="20"/>
                <w:szCs w:val="20"/>
              </w:rPr>
            </w:pPr>
          </w:p>
        </w:tc>
        <w:tc>
          <w:tcPr>
            <w:tcW w:w="850" w:type="dxa"/>
            <w:gridSpan w:val="2"/>
            <w:vMerge w:val="continue"/>
            <w:tcBorders>
              <w:top w:val="single" w:color="auto" w:sz="4" w:space="0"/>
              <w:left w:val="single" w:color="auto" w:sz="4" w:space="0"/>
              <w:bottom w:val="single" w:color="auto" w:sz="4" w:space="0"/>
              <w:right w:val="single" w:color="auto" w:sz="4" w:space="0"/>
            </w:tcBorders>
            <w:vAlign w:val="center"/>
          </w:tcPr>
          <w:p w14:paraId="0EBAFD2E">
            <w:pPr>
              <w:widowControl/>
              <w:jc w:val="left"/>
              <w:rPr>
                <w:rFonts w:hint="eastAsia" w:ascii="宋体" w:hAnsi="宋体" w:cs="宋体"/>
                <w:color w:val="000000"/>
                <w:kern w:val="0"/>
                <w:sz w:val="20"/>
                <w:szCs w:val="20"/>
              </w:rPr>
            </w:pPr>
          </w:p>
        </w:tc>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368F74C0">
            <w:pPr>
              <w:widowControl/>
              <w:jc w:val="left"/>
              <w:rPr>
                <w:rFonts w:hint="eastAsia" w:ascii="宋体" w:hAnsi="宋体" w:cs="宋体"/>
                <w:color w:val="000000"/>
                <w:kern w:val="0"/>
                <w:sz w:val="20"/>
                <w:szCs w:val="20"/>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87EB594">
            <w:pPr>
              <w:widowControl/>
              <w:jc w:val="left"/>
              <w:rPr>
                <w:rFonts w:hint="eastAsia" w:ascii="宋体" w:hAnsi="宋体" w:cs="宋体"/>
                <w:color w:val="000000"/>
                <w:kern w:val="0"/>
                <w:sz w:val="20"/>
                <w:szCs w:val="20"/>
              </w:rPr>
            </w:pPr>
          </w:p>
        </w:tc>
      </w:tr>
      <w:tr w14:paraId="29F96250">
        <w:tblPrEx>
          <w:tblCellMar>
            <w:top w:w="0" w:type="dxa"/>
            <w:left w:w="108" w:type="dxa"/>
            <w:bottom w:w="0" w:type="dxa"/>
            <w:right w:w="108" w:type="dxa"/>
          </w:tblCellMar>
        </w:tblPrEx>
        <w:trPr>
          <w:trHeight w:val="402" w:hRule="atLeast"/>
        </w:trPr>
        <w:tc>
          <w:tcPr>
            <w:tcW w:w="4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C3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2B6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4F6C2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3D5E0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高中学生人数</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F021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&gt;=1012人</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E002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=1012人</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AD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7DA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8F2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D0B105">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5F3D6C67">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5274A759">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044E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F171B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学校校舍日常维修改造质量达标率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497F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4317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4B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A53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7AD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71FBDC">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3923E216">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30A53498">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4CDF7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5CE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学校校舍维修维护及时率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D1DE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ECDE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134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53B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81D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31B37C">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14D7E81D">
            <w:pPr>
              <w:widowControl/>
              <w:jc w:val="left"/>
              <w:rPr>
                <w:rFonts w:hint="eastAsia" w:ascii="宋体" w:hAnsi="宋体" w:cs="宋体"/>
                <w:color w:val="000000"/>
                <w:kern w:val="0"/>
                <w:sz w:val="20"/>
                <w:szCs w:val="20"/>
              </w:rPr>
            </w:pPr>
          </w:p>
        </w:tc>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F05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3FC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6A384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生均公用经费标准</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A269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=1000元/生</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601E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=1000元/生</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2D9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3F2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EF7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EBB4AB">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69BF50CB">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6B8B7727">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066F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8DCC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安全事故发生数（件）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2F7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04A4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6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78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02A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F1BB41">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3B7EC8C2">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09E87CA4">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37026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1751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4276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6F8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6C2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832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FE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724E41">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7EA971FE">
            <w:pPr>
              <w:widowControl/>
              <w:jc w:val="left"/>
              <w:rPr>
                <w:rFonts w:hint="eastAsia" w:ascii="宋体" w:hAnsi="宋体" w:cs="宋体"/>
                <w:color w:val="000000"/>
                <w:kern w:val="0"/>
                <w:sz w:val="20"/>
                <w:szCs w:val="20"/>
              </w:rPr>
            </w:pPr>
          </w:p>
        </w:tc>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872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6CA7D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C4D4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3147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4219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63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4B5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30A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32F2B0">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0330F8D8">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08C7393C">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DEB6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9D69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98E2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CE0A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450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6F6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CF3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6F6712">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0C95128C">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4DF538B6">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38D6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37F57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75A1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6161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367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A7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517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9212C">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2CD1FF52">
            <w:pPr>
              <w:widowControl/>
              <w:jc w:val="left"/>
              <w:rPr>
                <w:rFonts w:hint="eastAsia" w:ascii="宋体" w:hAnsi="宋体" w:cs="宋体"/>
                <w:color w:val="000000"/>
                <w:kern w:val="0"/>
                <w:sz w:val="20"/>
                <w:szCs w:val="20"/>
              </w:rPr>
            </w:pPr>
          </w:p>
        </w:tc>
        <w:tc>
          <w:tcPr>
            <w:tcW w:w="457" w:type="dxa"/>
            <w:vMerge w:val="continue"/>
            <w:tcBorders>
              <w:top w:val="single" w:color="auto" w:sz="4" w:space="0"/>
              <w:left w:val="single" w:color="auto" w:sz="4" w:space="0"/>
              <w:bottom w:val="single" w:color="auto" w:sz="4" w:space="0"/>
              <w:right w:val="single" w:color="auto" w:sz="4" w:space="0"/>
            </w:tcBorders>
            <w:vAlign w:val="center"/>
          </w:tcPr>
          <w:p w14:paraId="0F3CC834">
            <w:pPr>
              <w:widowControl/>
              <w:jc w:val="left"/>
              <w:rPr>
                <w:rFonts w:hint="eastAsia" w:ascii="宋体" w:hAnsi="宋体" w:cs="宋体"/>
                <w:color w:val="000000"/>
                <w:kern w:val="0"/>
                <w:sz w:val="20"/>
                <w:szCs w:val="20"/>
              </w:rPr>
            </w:pP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29D9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170D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5807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CAEE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4F9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E0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015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566210">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5CFA830D">
            <w:pPr>
              <w:widowControl/>
              <w:jc w:val="left"/>
              <w:rPr>
                <w:rFonts w:hint="eastAsia" w:ascii="宋体" w:hAnsi="宋体" w:cs="宋体"/>
                <w:color w:val="000000"/>
                <w:kern w:val="0"/>
                <w:sz w:val="20"/>
                <w:szCs w:val="20"/>
              </w:rPr>
            </w:pPr>
          </w:p>
        </w:tc>
        <w:tc>
          <w:tcPr>
            <w:tcW w:w="457" w:type="dxa"/>
            <w:tcBorders>
              <w:top w:val="single" w:color="auto" w:sz="4" w:space="0"/>
              <w:left w:val="single" w:color="auto" w:sz="4" w:space="0"/>
              <w:bottom w:val="single" w:color="auto" w:sz="4" w:space="0"/>
              <w:right w:val="single" w:color="auto" w:sz="4" w:space="0"/>
            </w:tcBorders>
            <w:shd w:val="clear" w:color="auto" w:fill="auto"/>
            <w:vAlign w:val="center"/>
          </w:tcPr>
          <w:p w14:paraId="11828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6F80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40BD4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师生满意度</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4E2D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CDC1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D4F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B6C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61D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A7C7D5">
        <w:tblPrEx>
          <w:tblCellMar>
            <w:top w:w="0" w:type="dxa"/>
            <w:left w:w="108" w:type="dxa"/>
            <w:bottom w:w="0" w:type="dxa"/>
            <w:right w:w="108" w:type="dxa"/>
          </w:tblCellMar>
        </w:tblPrEx>
        <w:trPr>
          <w:trHeight w:val="270" w:hRule="atLeast"/>
        </w:trPr>
        <w:tc>
          <w:tcPr>
            <w:tcW w:w="592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0FCE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715E9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54770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94.28分</w:t>
            </w:r>
          </w:p>
        </w:tc>
        <w:tc>
          <w:tcPr>
            <w:tcW w:w="755" w:type="dxa"/>
            <w:gridSpan w:val="2"/>
            <w:tcBorders>
              <w:top w:val="single" w:color="auto" w:sz="4" w:space="0"/>
              <w:left w:val="nil"/>
              <w:bottom w:val="single" w:color="auto" w:sz="4" w:space="0"/>
              <w:right w:val="single" w:color="auto" w:sz="4" w:space="0"/>
            </w:tcBorders>
            <w:shd w:val="clear" w:color="auto" w:fill="auto"/>
            <w:vAlign w:val="center"/>
          </w:tcPr>
          <w:p w14:paraId="754F8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A61767B">
      <w:pPr>
        <w:ind w:firstLine="640" w:firstLineChars="200"/>
        <w:jc w:val="left"/>
        <w:rPr>
          <w:rFonts w:ascii="仿宋_GB2312" w:eastAsia="仿宋_GB2312"/>
          <w:sz w:val="32"/>
          <w:szCs w:val="32"/>
        </w:rPr>
      </w:pPr>
    </w:p>
    <w:p w14:paraId="56BC2F5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C6FF47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C8410D3">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18671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DC4D46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14DD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286AF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4019E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D2E7FC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BE86B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E7B88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33AD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D90D4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82CDC5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0EF8E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56FD8B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DA9942">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336679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93029C5">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7BF73A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6C5EA00">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1AECB48">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9B9555B">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60C79DA">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7AB41F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00F5DA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8899CB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4E4E2E">
      <w:pPr>
        <w:ind w:firstLine="640" w:firstLineChars="200"/>
        <w:rPr>
          <w:rFonts w:ascii="仿宋_GB2312" w:eastAsia="仿宋_GB2312"/>
          <w:sz w:val="32"/>
          <w:szCs w:val="32"/>
        </w:rPr>
      </w:pPr>
    </w:p>
    <w:p w14:paraId="411A26E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3BE2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69D2D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B69D2D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8D4FCB"/>
    <w:rsid w:val="00213C59"/>
    <w:rsid w:val="003210CE"/>
    <w:rsid w:val="00371EA6"/>
    <w:rsid w:val="0045190D"/>
    <w:rsid w:val="004551B0"/>
    <w:rsid w:val="0076420A"/>
    <w:rsid w:val="008D4FCB"/>
    <w:rsid w:val="00AB0210"/>
    <w:rsid w:val="00B70D59"/>
    <w:rsid w:val="00DC4E70"/>
    <w:rsid w:val="00E1602D"/>
    <w:rsid w:val="00EC188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C150F"/>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16654</Words>
  <Characters>20014</Characters>
  <Lines>175</Lines>
  <Paragraphs>49</Paragraphs>
  <TotalTime>2</TotalTime>
  <ScaleCrop>false</ScaleCrop>
  <LinksUpToDate>false</LinksUpToDate>
  <CharactersWithSpaces>20518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2024-08-19T06:05:55Z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